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7AEFB" w14:textId="77777777" w:rsidR="006972F5" w:rsidRPr="0043258D" w:rsidRDefault="006972F5" w:rsidP="006A428D">
      <w:pPr>
        <w:contextualSpacing/>
        <w:jc w:val="both"/>
        <w:outlineLvl w:val="0"/>
        <w:rPr>
          <w:rFonts w:ascii="Verdana" w:hAnsi="Verdana"/>
          <w:b/>
          <w:smallCaps/>
          <w:spacing w:val="100"/>
          <w:w w:val="90"/>
          <w:sz w:val="14"/>
          <w:szCs w:val="28"/>
          <w:u w:val="single"/>
        </w:rPr>
      </w:pPr>
    </w:p>
    <w:p w14:paraId="79F0A7ED" w14:textId="77777777" w:rsidR="006972F5" w:rsidRDefault="006972F5" w:rsidP="009B34B5">
      <w:pPr>
        <w:contextualSpacing/>
        <w:jc w:val="center"/>
        <w:outlineLvl w:val="0"/>
        <w:rPr>
          <w:rFonts w:ascii="Verdana" w:hAnsi="Verdana"/>
          <w:b/>
          <w:smallCaps/>
          <w:spacing w:val="100"/>
          <w:w w:val="90"/>
          <w:sz w:val="28"/>
          <w:szCs w:val="28"/>
          <w:u w:val="single"/>
        </w:rPr>
      </w:pPr>
      <w:r w:rsidRPr="0043258D">
        <w:rPr>
          <w:rFonts w:ascii="Verdana" w:hAnsi="Verdana"/>
          <w:b/>
          <w:smallCaps/>
          <w:spacing w:val="100"/>
          <w:w w:val="90"/>
          <w:sz w:val="28"/>
          <w:szCs w:val="28"/>
          <w:u w:val="single"/>
        </w:rPr>
        <w:t>Opis Przedmiotu Zamówienia</w:t>
      </w:r>
    </w:p>
    <w:p w14:paraId="05EF41C3" w14:textId="77777777" w:rsidR="009B34B5" w:rsidRPr="009B34B5" w:rsidRDefault="009B34B5" w:rsidP="009B34B5">
      <w:pPr>
        <w:contextualSpacing/>
        <w:jc w:val="center"/>
        <w:outlineLvl w:val="0"/>
        <w:rPr>
          <w:rFonts w:ascii="Verdana" w:hAnsi="Verdana"/>
          <w:b/>
          <w:smallCaps/>
          <w:spacing w:val="100"/>
          <w:w w:val="90"/>
          <w:sz w:val="20"/>
          <w:szCs w:val="28"/>
          <w:u w:val="single"/>
        </w:rPr>
      </w:pPr>
    </w:p>
    <w:p w14:paraId="2E4FB42C" w14:textId="77777777" w:rsidR="009601A7" w:rsidRPr="0043258D" w:rsidRDefault="00524538" w:rsidP="00A848F2">
      <w:pPr>
        <w:pStyle w:val="Akapitzlist"/>
        <w:numPr>
          <w:ilvl w:val="0"/>
          <w:numId w:val="1"/>
        </w:numPr>
        <w:ind w:left="425" w:hanging="425"/>
        <w:jc w:val="both"/>
        <w:outlineLvl w:val="0"/>
        <w:rPr>
          <w:rFonts w:ascii="Verdana" w:hAnsi="Verdana"/>
          <w:b/>
          <w:w w:val="90"/>
          <w:sz w:val="20"/>
          <w:szCs w:val="20"/>
        </w:rPr>
      </w:pPr>
      <w:r w:rsidRPr="0043258D">
        <w:rPr>
          <w:rFonts w:ascii="Verdana" w:hAnsi="Verdana"/>
          <w:b/>
          <w:w w:val="90"/>
          <w:sz w:val="20"/>
          <w:szCs w:val="20"/>
        </w:rPr>
        <w:t xml:space="preserve">Przedmiot </w:t>
      </w:r>
      <w:r w:rsidR="009601A7" w:rsidRPr="0043258D">
        <w:rPr>
          <w:rFonts w:ascii="Verdana" w:hAnsi="Verdana"/>
          <w:b/>
          <w:w w:val="90"/>
          <w:sz w:val="20"/>
          <w:szCs w:val="20"/>
        </w:rPr>
        <w:t>zamówienia</w:t>
      </w:r>
    </w:p>
    <w:p w14:paraId="42BFBEAC" w14:textId="0E13FAD2" w:rsidR="007C4846" w:rsidRPr="0043258D" w:rsidRDefault="009601A7" w:rsidP="000035BB">
      <w:pPr>
        <w:ind w:left="426"/>
        <w:contextualSpacing/>
        <w:jc w:val="both"/>
        <w:rPr>
          <w:rFonts w:ascii="Verdana" w:hAnsi="Verdana"/>
          <w:bCs/>
          <w:w w:val="90"/>
          <w:sz w:val="20"/>
          <w:szCs w:val="20"/>
        </w:rPr>
      </w:pPr>
      <w:r w:rsidRPr="0043258D">
        <w:rPr>
          <w:rFonts w:ascii="Verdana" w:hAnsi="Verdana"/>
          <w:w w:val="90"/>
          <w:sz w:val="20"/>
          <w:szCs w:val="20"/>
        </w:rPr>
        <w:t xml:space="preserve">Przedmiotem zamówienia jest </w:t>
      </w:r>
      <w:r w:rsidR="009564E1">
        <w:rPr>
          <w:rFonts w:ascii="Verdana" w:hAnsi="Verdana"/>
          <w:w w:val="90"/>
          <w:sz w:val="20"/>
          <w:szCs w:val="20"/>
        </w:rPr>
        <w:t>dostawa</w:t>
      </w:r>
      <w:r w:rsidR="00B03DF2" w:rsidRPr="0043258D">
        <w:rPr>
          <w:rFonts w:ascii="Verdana" w:hAnsi="Verdana" w:cs="Arial"/>
          <w:w w:val="90"/>
          <w:sz w:val="20"/>
          <w:szCs w:val="20"/>
        </w:rPr>
        <w:t xml:space="preserve"> pn.</w:t>
      </w:r>
      <w:r w:rsidR="007C4846" w:rsidRPr="0043258D">
        <w:rPr>
          <w:rFonts w:ascii="Verdana" w:hAnsi="Verdana" w:cs="Arial"/>
          <w:w w:val="90"/>
          <w:sz w:val="20"/>
          <w:szCs w:val="20"/>
        </w:rPr>
        <w:t>:</w:t>
      </w:r>
      <w:r w:rsidR="0034535B" w:rsidRPr="0043258D">
        <w:rPr>
          <w:rFonts w:ascii="Verdana" w:hAnsi="Verdana" w:cs="Arial"/>
          <w:w w:val="90"/>
          <w:sz w:val="20"/>
          <w:szCs w:val="20"/>
        </w:rPr>
        <w:t xml:space="preserve"> </w:t>
      </w:r>
      <w:r w:rsidR="00B22D97" w:rsidRPr="0043258D">
        <w:rPr>
          <w:rFonts w:ascii="Verdana" w:hAnsi="Verdana"/>
          <w:b/>
          <w:bCs/>
          <w:i/>
          <w:w w:val="90"/>
          <w:sz w:val="20"/>
          <w:szCs w:val="20"/>
        </w:rPr>
        <w:t>„</w:t>
      </w:r>
      <w:r w:rsidR="000035BB" w:rsidRPr="000035BB">
        <w:rPr>
          <w:rFonts w:ascii="Verdana" w:hAnsi="Verdana"/>
          <w:b/>
          <w:bCs/>
          <w:i/>
          <w:w w:val="90"/>
          <w:sz w:val="20"/>
          <w:szCs w:val="20"/>
        </w:rPr>
        <w:t>Dostawa wraz z montażem lamp sygnalizacji ostrzegawczej LED</w:t>
      </w:r>
      <w:r w:rsidR="000035BB">
        <w:rPr>
          <w:rFonts w:ascii="Verdana" w:hAnsi="Verdana"/>
          <w:b/>
          <w:bCs/>
          <w:i/>
          <w:w w:val="90"/>
          <w:sz w:val="20"/>
          <w:szCs w:val="20"/>
        </w:rPr>
        <w:t xml:space="preserve"> </w:t>
      </w:r>
      <w:r w:rsidR="000035BB" w:rsidRPr="000035BB">
        <w:rPr>
          <w:rFonts w:ascii="Verdana" w:hAnsi="Verdana"/>
          <w:b/>
          <w:bCs/>
          <w:i/>
          <w:w w:val="90"/>
          <w:sz w:val="20"/>
          <w:szCs w:val="20"/>
        </w:rPr>
        <w:t xml:space="preserve">w </w:t>
      </w:r>
      <w:r w:rsidR="006E0911">
        <w:rPr>
          <w:rFonts w:ascii="Verdana" w:hAnsi="Verdana"/>
          <w:b/>
          <w:bCs/>
          <w:i/>
          <w:w w:val="90"/>
          <w:sz w:val="20"/>
          <w:szCs w:val="20"/>
        </w:rPr>
        <w:t xml:space="preserve">samochodzie </w:t>
      </w:r>
      <w:r w:rsidR="006E0911" w:rsidRPr="00496C91">
        <w:rPr>
          <w:rFonts w:ascii="Verdana" w:hAnsi="Verdana"/>
          <w:b/>
          <w:bCs/>
          <w:i/>
          <w:w w:val="90"/>
          <w:sz w:val="20"/>
          <w:szCs w:val="20"/>
        </w:rPr>
        <w:t xml:space="preserve">VW </w:t>
      </w:r>
      <w:proofErr w:type="spellStart"/>
      <w:r w:rsidR="006E0911" w:rsidRPr="00496C91">
        <w:rPr>
          <w:rFonts w:ascii="Verdana" w:hAnsi="Verdana"/>
          <w:b/>
          <w:bCs/>
          <w:i/>
          <w:w w:val="90"/>
          <w:sz w:val="20"/>
          <w:szCs w:val="20"/>
        </w:rPr>
        <w:t>Crafter</w:t>
      </w:r>
      <w:proofErr w:type="spellEnd"/>
      <w:r w:rsidR="006E0911">
        <w:rPr>
          <w:rFonts w:ascii="Verdana" w:hAnsi="Verdana"/>
          <w:b/>
          <w:bCs/>
          <w:i/>
          <w:w w:val="90"/>
          <w:sz w:val="20"/>
          <w:szCs w:val="20"/>
        </w:rPr>
        <w:t xml:space="preserve">, </w:t>
      </w:r>
      <w:r w:rsidR="000035BB" w:rsidRPr="000035BB">
        <w:rPr>
          <w:rFonts w:ascii="Verdana" w:hAnsi="Verdana"/>
          <w:b/>
          <w:bCs/>
          <w:i/>
          <w:w w:val="90"/>
          <w:sz w:val="20"/>
          <w:szCs w:val="20"/>
        </w:rPr>
        <w:t>będący</w:t>
      </w:r>
      <w:r w:rsidR="006E0911">
        <w:rPr>
          <w:rFonts w:ascii="Verdana" w:hAnsi="Verdana"/>
          <w:b/>
          <w:bCs/>
          <w:i/>
          <w:w w:val="90"/>
          <w:sz w:val="20"/>
          <w:szCs w:val="20"/>
        </w:rPr>
        <w:t>m</w:t>
      </w:r>
      <w:r w:rsidR="000035BB" w:rsidRPr="000035BB">
        <w:rPr>
          <w:rFonts w:ascii="Verdana" w:hAnsi="Verdana"/>
          <w:b/>
          <w:bCs/>
          <w:i/>
          <w:w w:val="90"/>
          <w:sz w:val="20"/>
          <w:szCs w:val="20"/>
        </w:rPr>
        <w:t xml:space="preserve"> w dyspozycji Rejonu GDDKiA w Lublińcu</w:t>
      </w:r>
      <w:r w:rsidR="008537D6" w:rsidRPr="0043258D">
        <w:rPr>
          <w:rFonts w:ascii="Verdana" w:hAnsi="Verdana"/>
          <w:b/>
          <w:i/>
          <w:w w:val="90"/>
          <w:sz w:val="20"/>
          <w:szCs w:val="20"/>
        </w:rPr>
        <w:t>”</w:t>
      </w:r>
      <w:r w:rsidR="007C4846" w:rsidRPr="0043258D">
        <w:rPr>
          <w:rFonts w:ascii="Verdana" w:hAnsi="Verdana"/>
          <w:w w:val="90"/>
          <w:sz w:val="20"/>
          <w:szCs w:val="20"/>
        </w:rPr>
        <w:t xml:space="preserve">, </w:t>
      </w:r>
      <w:r w:rsidR="007C4846" w:rsidRPr="0043258D">
        <w:rPr>
          <w:rFonts w:ascii="Verdana" w:hAnsi="Verdana"/>
          <w:bCs/>
          <w:w w:val="90"/>
          <w:sz w:val="20"/>
          <w:szCs w:val="20"/>
        </w:rPr>
        <w:t>zwanych dalej zadaniem.</w:t>
      </w:r>
    </w:p>
    <w:p w14:paraId="51029949" w14:textId="709C760F" w:rsidR="00E4587C" w:rsidRDefault="00947ECE" w:rsidP="00A848F2">
      <w:pPr>
        <w:pStyle w:val="Akapitzlist"/>
        <w:numPr>
          <w:ilvl w:val="1"/>
          <w:numId w:val="1"/>
        </w:numPr>
        <w:ind w:left="567" w:hanging="578"/>
        <w:jc w:val="both"/>
        <w:outlineLvl w:val="1"/>
        <w:rPr>
          <w:rFonts w:ascii="Verdana" w:hAnsi="Verdana"/>
          <w:b/>
          <w:w w:val="90"/>
          <w:sz w:val="20"/>
          <w:szCs w:val="20"/>
        </w:rPr>
      </w:pPr>
      <w:r>
        <w:rPr>
          <w:rFonts w:ascii="Verdana" w:hAnsi="Verdana"/>
          <w:b/>
          <w:w w:val="90"/>
          <w:sz w:val="20"/>
          <w:szCs w:val="20"/>
        </w:rPr>
        <w:t>Dane dotyczące pojazdów:</w:t>
      </w:r>
    </w:p>
    <w:p w14:paraId="1B5234D7" w14:textId="30F0E29B" w:rsidR="000035BB" w:rsidRPr="0097255A" w:rsidRDefault="000035BB" w:rsidP="000035BB">
      <w:pPr>
        <w:pStyle w:val="Akapitzlist"/>
        <w:numPr>
          <w:ilvl w:val="0"/>
          <w:numId w:val="16"/>
        </w:numPr>
        <w:jc w:val="both"/>
        <w:rPr>
          <w:rFonts w:ascii="Verdana" w:hAnsi="Verdana"/>
          <w:b/>
          <w:w w:val="90"/>
          <w:sz w:val="20"/>
          <w:szCs w:val="20"/>
        </w:rPr>
      </w:pPr>
      <w:r>
        <w:rPr>
          <w:rFonts w:ascii="Verdana" w:hAnsi="Verdana"/>
          <w:b/>
          <w:w w:val="90"/>
          <w:sz w:val="20"/>
          <w:szCs w:val="20"/>
        </w:rPr>
        <w:t>p</w:t>
      </w:r>
      <w:r w:rsidRPr="0097255A">
        <w:rPr>
          <w:rFonts w:ascii="Verdana" w:hAnsi="Verdana"/>
          <w:b/>
          <w:w w:val="90"/>
          <w:sz w:val="20"/>
          <w:szCs w:val="20"/>
        </w:rPr>
        <w:t>ojazd nr 1 – nr rej. SLU</w:t>
      </w:r>
      <w:r>
        <w:rPr>
          <w:rFonts w:ascii="Verdana" w:hAnsi="Verdana"/>
          <w:b/>
          <w:w w:val="90"/>
          <w:sz w:val="20"/>
          <w:szCs w:val="20"/>
        </w:rPr>
        <w:t>5G35</w:t>
      </w:r>
    </w:p>
    <w:p w14:paraId="40096A80" w14:textId="77777777" w:rsidR="006E0911" w:rsidRDefault="006E0911" w:rsidP="006E0911">
      <w:pPr>
        <w:pStyle w:val="Akapitzlist"/>
        <w:numPr>
          <w:ilvl w:val="0"/>
          <w:numId w:val="16"/>
        </w:numPr>
        <w:jc w:val="both"/>
        <w:rPr>
          <w:rFonts w:ascii="Verdana" w:hAnsi="Verdana"/>
          <w:b/>
          <w:w w:val="90"/>
          <w:sz w:val="20"/>
          <w:szCs w:val="20"/>
        </w:rPr>
      </w:pPr>
      <w:r w:rsidRPr="00F12712">
        <w:rPr>
          <w:rFonts w:ascii="Verdana" w:hAnsi="Verdana"/>
          <w:w w:val="90"/>
          <w:sz w:val="20"/>
          <w:szCs w:val="20"/>
        </w:rPr>
        <w:t>Marka:</w:t>
      </w:r>
      <w:r>
        <w:rPr>
          <w:rFonts w:ascii="Verdana" w:hAnsi="Verdana"/>
          <w:b/>
          <w:w w:val="90"/>
          <w:sz w:val="20"/>
          <w:szCs w:val="20"/>
        </w:rPr>
        <w:t xml:space="preserve"> Volkswagen</w:t>
      </w:r>
    </w:p>
    <w:p w14:paraId="4447967A" w14:textId="77777777" w:rsidR="006E0911" w:rsidRDefault="006E0911" w:rsidP="006E0911">
      <w:pPr>
        <w:pStyle w:val="Akapitzlist"/>
        <w:numPr>
          <w:ilvl w:val="0"/>
          <w:numId w:val="16"/>
        </w:numPr>
        <w:jc w:val="both"/>
        <w:rPr>
          <w:rFonts w:ascii="Verdana" w:hAnsi="Verdana"/>
          <w:b/>
          <w:w w:val="90"/>
          <w:sz w:val="20"/>
          <w:szCs w:val="20"/>
        </w:rPr>
      </w:pPr>
      <w:r w:rsidRPr="00F12712">
        <w:rPr>
          <w:rFonts w:ascii="Verdana" w:hAnsi="Verdana"/>
          <w:w w:val="90"/>
          <w:sz w:val="20"/>
          <w:szCs w:val="20"/>
        </w:rPr>
        <w:t>MODEL:</w:t>
      </w:r>
      <w:r>
        <w:rPr>
          <w:rFonts w:ascii="Verdana" w:hAnsi="Verdana"/>
          <w:b/>
          <w:w w:val="90"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w w:val="90"/>
          <w:sz w:val="20"/>
          <w:szCs w:val="20"/>
        </w:rPr>
        <w:t>Crafter</w:t>
      </w:r>
      <w:proofErr w:type="spellEnd"/>
    </w:p>
    <w:p w14:paraId="0964A855" w14:textId="77777777" w:rsidR="006E0911" w:rsidRPr="00F12712" w:rsidRDefault="006E0911" w:rsidP="006E0911">
      <w:pPr>
        <w:pStyle w:val="Akapitzlist"/>
        <w:numPr>
          <w:ilvl w:val="0"/>
          <w:numId w:val="16"/>
        </w:numPr>
        <w:jc w:val="both"/>
        <w:rPr>
          <w:rFonts w:ascii="Verdana" w:hAnsi="Verdana"/>
          <w:w w:val="90"/>
          <w:sz w:val="20"/>
          <w:szCs w:val="20"/>
        </w:rPr>
      </w:pPr>
      <w:r w:rsidRPr="00F12712">
        <w:rPr>
          <w:rFonts w:ascii="Verdana" w:hAnsi="Verdana"/>
          <w:w w:val="90"/>
          <w:sz w:val="20"/>
          <w:szCs w:val="20"/>
        </w:rPr>
        <w:t>Kolor: Biały</w:t>
      </w:r>
    </w:p>
    <w:p w14:paraId="759A6878" w14:textId="77777777" w:rsidR="006E0911" w:rsidRDefault="006E0911" w:rsidP="006E0911">
      <w:pPr>
        <w:pStyle w:val="Akapitzlist"/>
        <w:numPr>
          <w:ilvl w:val="0"/>
          <w:numId w:val="16"/>
        </w:numPr>
        <w:jc w:val="both"/>
        <w:rPr>
          <w:rFonts w:ascii="Verdana" w:hAnsi="Verdana"/>
          <w:w w:val="90"/>
          <w:sz w:val="20"/>
          <w:szCs w:val="20"/>
        </w:rPr>
      </w:pPr>
      <w:r>
        <w:rPr>
          <w:rFonts w:ascii="Verdana" w:hAnsi="Verdana"/>
          <w:w w:val="90"/>
          <w:sz w:val="20"/>
          <w:szCs w:val="20"/>
        </w:rPr>
        <w:t>Rok produkcji: 2012</w:t>
      </w:r>
    </w:p>
    <w:p w14:paraId="3FA6A826" w14:textId="77777777" w:rsidR="006E0911" w:rsidRDefault="006E0911" w:rsidP="006E0911">
      <w:pPr>
        <w:pStyle w:val="Akapitzlist"/>
        <w:numPr>
          <w:ilvl w:val="0"/>
          <w:numId w:val="16"/>
        </w:numPr>
        <w:jc w:val="both"/>
        <w:rPr>
          <w:rFonts w:ascii="Verdana" w:hAnsi="Verdana"/>
          <w:b/>
          <w:w w:val="90"/>
          <w:sz w:val="20"/>
          <w:szCs w:val="20"/>
        </w:rPr>
      </w:pPr>
      <w:r>
        <w:rPr>
          <w:rFonts w:ascii="Verdana" w:hAnsi="Verdana"/>
          <w:w w:val="90"/>
          <w:sz w:val="20"/>
          <w:szCs w:val="20"/>
        </w:rPr>
        <w:t xml:space="preserve">Nr identyfikacyjny VIN: </w:t>
      </w:r>
      <w:r w:rsidRPr="00E4587C">
        <w:rPr>
          <w:rFonts w:ascii="Verdana" w:hAnsi="Verdana"/>
          <w:b/>
          <w:w w:val="90"/>
          <w:sz w:val="20"/>
          <w:szCs w:val="20"/>
        </w:rPr>
        <w:t>WV</w:t>
      </w:r>
      <w:r>
        <w:rPr>
          <w:rFonts w:ascii="Verdana" w:hAnsi="Verdana"/>
          <w:b/>
          <w:w w:val="90"/>
          <w:sz w:val="20"/>
          <w:szCs w:val="20"/>
        </w:rPr>
        <w:t>1ZZZ2EZD6009085</w:t>
      </w:r>
    </w:p>
    <w:p w14:paraId="1A861C8D" w14:textId="778D8AA6" w:rsidR="000035BB" w:rsidRDefault="006E0911" w:rsidP="006E0911">
      <w:pPr>
        <w:pStyle w:val="Akapitzlist"/>
        <w:numPr>
          <w:ilvl w:val="0"/>
          <w:numId w:val="16"/>
        </w:numPr>
        <w:jc w:val="both"/>
        <w:rPr>
          <w:rFonts w:ascii="Verdana" w:hAnsi="Verdana"/>
          <w:b/>
          <w:w w:val="90"/>
          <w:sz w:val="20"/>
          <w:szCs w:val="20"/>
        </w:rPr>
      </w:pPr>
      <w:r>
        <w:rPr>
          <w:rFonts w:ascii="Verdana" w:hAnsi="Verdana"/>
          <w:w w:val="90"/>
          <w:sz w:val="20"/>
          <w:szCs w:val="20"/>
        </w:rPr>
        <w:t>Monitoring pojazdu GPS</w:t>
      </w:r>
    </w:p>
    <w:p w14:paraId="36ECF8AC" w14:textId="77777777" w:rsidR="000035BB" w:rsidRDefault="000035BB" w:rsidP="000035BB">
      <w:pPr>
        <w:pStyle w:val="Akapitzlist"/>
        <w:ind w:left="1701" w:hanging="578"/>
        <w:jc w:val="both"/>
        <w:rPr>
          <w:rFonts w:ascii="Verdana" w:hAnsi="Verdana"/>
          <w:w w:val="90"/>
          <w:sz w:val="20"/>
          <w:szCs w:val="20"/>
        </w:rPr>
      </w:pPr>
    </w:p>
    <w:p w14:paraId="33EFFBBD" w14:textId="77777777" w:rsidR="006E0911" w:rsidRDefault="006A428D" w:rsidP="006E0911">
      <w:pPr>
        <w:pStyle w:val="Akapitzlist"/>
        <w:numPr>
          <w:ilvl w:val="0"/>
          <w:numId w:val="1"/>
        </w:numPr>
        <w:spacing w:after="120"/>
        <w:ind w:left="425" w:hanging="425"/>
        <w:contextualSpacing w:val="0"/>
        <w:jc w:val="both"/>
        <w:rPr>
          <w:rFonts w:ascii="Verdana" w:hAnsi="Verdana"/>
          <w:b/>
          <w:bCs/>
          <w:w w:val="90"/>
          <w:sz w:val="20"/>
          <w:szCs w:val="20"/>
        </w:rPr>
      </w:pPr>
      <w:r>
        <w:rPr>
          <w:rFonts w:ascii="Verdana" w:hAnsi="Verdana"/>
          <w:b/>
          <w:bCs/>
          <w:w w:val="90"/>
          <w:sz w:val="20"/>
          <w:szCs w:val="20"/>
        </w:rPr>
        <w:t>Zakres przedmiotu zamówienia.</w:t>
      </w:r>
    </w:p>
    <w:p w14:paraId="4EED8872" w14:textId="77777777" w:rsidR="006E0911" w:rsidRDefault="006E0911" w:rsidP="006E0911">
      <w:pPr>
        <w:pStyle w:val="Akapitzlist"/>
        <w:spacing w:after="120"/>
        <w:ind w:left="425"/>
        <w:contextualSpacing w:val="0"/>
        <w:jc w:val="both"/>
        <w:rPr>
          <w:rFonts w:ascii="Verdana" w:hAnsi="Verdana"/>
          <w:bCs/>
          <w:w w:val="90"/>
          <w:sz w:val="20"/>
          <w:szCs w:val="20"/>
        </w:rPr>
      </w:pPr>
      <w:r w:rsidRPr="006E0911">
        <w:rPr>
          <w:rFonts w:ascii="Verdana" w:hAnsi="Verdana"/>
          <w:w w:val="90"/>
          <w:sz w:val="20"/>
          <w:szCs w:val="20"/>
        </w:rPr>
        <w:t>Zakres przedmiotu zamówienia obejmuje w szczególności:</w:t>
      </w:r>
    </w:p>
    <w:p w14:paraId="18209A7A" w14:textId="7A34DD38" w:rsidR="00A523B8" w:rsidRDefault="00A523B8" w:rsidP="007568E8">
      <w:pPr>
        <w:pStyle w:val="Akapitzlist"/>
        <w:numPr>
          <w:ilvl w:val="0"/>
          <w:numId w:val="18"/>
        </w:numPr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dostawa wraz z montażem</w:t>
      </w:r>
      <w:r w:rsidR="00947ECE">
        <w:rPr>
          <w:rFonts w:ascii="Verdana" w:hAnsi="Verdana"/>
          <w:bCs/>
          <w:w w:val="90"/>
          <w:sz w:val="20"/>
          <w:szCs w:val="20"/>
        </w:rPr>
        <w:t xml:space="preserve"> nowej</w:t>
      </w:r>
      <w:r>
        <w:rPr>
          <w:rFonts w:ascii="Verdana" w:hAnsi="Verdana"/>
          <w:bCs/>
          <w:w w:val="90"/>
          <w:sz w:val="20"/>
          <w:szCs w:val="20"/>
        </w:rPr>
        <w:t xml:space="preserve"> </w:t>
      </w:r>
      <w:r w:rsidR="007568E8" w:rsidRPr="007568E8">
        <w:rPr>
          <w:rFonts w:ascii="Verdana" w:hAnsi="Verdana"/>
          <w:bCs/>
          <w:w w:val="90"/>
          <w:sz w:val="20"/>
          <w:szCs w:val="20"/>
        </w:rPr>
        <w:t>lamp</w:t>
      </w:r>
      <w:r>
        <w:rPr>
          <w:rFonts w:ascii="Verdana" w:hAnsi="Verdana"/>
          <w:bCs/>
          <w:w w:val="90"/>
          <w:sz w:val="20"/>
          <w:szCs w:val="20"/>
        </w:rPr>
        <w:t>y zespolonej</w:t>
      </w:r>
      <w:r w:rsidR="007568E8" w:rsidRPr="007568E8">
        <w:rPr>
          <w:rFonts w:ascii="Verdana" w:hAnsi="Verdana"/>
          <w:bCs/>
          <w:w w:val="90"/>
          <w:sz w:val="20"/>
          <w:szCs w:val="20"/>
        </w:rPr>
        <w:t xml:space="preserve"> sygnalizacji ostrzegawczej LED</w:t>
      </w:r>
      <w:r w:rsidR="00947ECE">
        <w:rPr>
          <w:rFonts w:ascii="Verdana" w:hAnsi="Verdana"/>
          <w:bCs/>
          <w:w w:val="90"/>
          <w:sz w:val="20"/>
          <w:szCs w:val="20"/>
        </w:rPr>
        <w:t xml:space="preserve"> – </w:t>
      </w:r>
      <w:r w:rsidR="00947ECE">
        <w:rPr>
          <w:rFonts w:ascii="Verdana" w:hAnsi="Verdana"/>
          <w:bCs/>
          <w:w w:val="90"/>
          <w:sz w:val="20"/>
          <w:szCs w:val="20"/>
        </w:rPr>
        <w:br/>
        <w:t xml:space="preserve">1 </w:t>
      </w:r>
      <w:proofErr w:type="spellStart"/>
      <w:r w:rsidR="00332D34">
        <w:rPr>
          <w:rFonts w:ascii="Verdana" w:hAnsi="Verdana"/>
          <w:bCs/>
          <w:w w:val="90"/>
          <w:sz w:val="20"/>
          <w:szCs w:val="20"/>
        </w:rPr>
        <w:t>kpl</w:t>
      </w:r>
      <w:proofErr w:type="spellEnd"/>
      <w:r w:rsidR="00947ECE">
        <w:rPr>
          <w:rFonts w:ascii="Verdana" w:hAnsi="Verdana"/>
          <w:bCs/>
          <w:w w:val="90"/>
          <w:sz w:val="20"/>
          <w:szCs w:val="20"/>
        </w:rPr>
        <w:t>.</w:t>
      </w:r>
      <w:r w:rsidR="007568E8" w:rsidRPr="007568E8">
        <w:rPr>
          <w:rFonts w:ascii="Verdana" w:hAnsi="Verdana"/>
          <w:bCs/>
          <w:w w:val="90"/>
          <w:sz w:val="20"/>
          <w:szCs w:val="20"/>
        </w:rPr>
        <w:t xml:space="preserve">, </w:t>
      </w:r>
    </w:p>
    <w:p w14:paraId="06E135D7" w14:textId="3566C863" w:rsidR="00A523B8" w:rsidRDefault="00A523B8" w:rsidP="007568E8">
      <w:pPr>
        <w:pStyle w:val="Akapitzlist"/>
        <w:numPr>
          <w:ilvl w:val="0"/>
          <w:numId w:val="18"/>
        </w:numPr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dostawa wraz z montażem</w:t>
      </w:r>
      <w:r w:rsidRPr="007568E8">
        <w:rPr>
          <w:rFonts w:ascii="Verdana" w:hAnsi="Verdana"/>
          <w:bCs/>
          <w:w w:val="90"/>
          <w:sz w:val="20"/>
          <w:szCs w:val="20"/>
        </w:rPr>
        <w:t xml:space="preserve"> </w:t>
      </w:r>
      <w:r w:rsidR="00947ECE">
        <w:rPr>
          <w:rFonts w:ascii="Verdana" w:hAnsi="Verdana"/>
          <w:bCs/>
          <w:w w:val="90"/>
          <w:sz w:val="20"/>
          <w:szCs w:val="20"/>
        </w:rPr>
        <w:t xml:space="preserve">nowej </w:t>
      </w:r>
      <w:r w:rsidR="007568E8" w:rsidRPr="007568E8">
        <w:rPr>
          <w:rFonts w:ascii="Verdana" w:hAnsi="Verdana"/>
          <w:bCs/>
          <w:w w:val="90"/>
          <w:sz w:val="20"/>
          <w:szCs w:val="20"/>
        </w:rPr>
        <w:t>belk</w:t>
      </w:r>
      <w:r>
        <w:rPr>
          <w:rFonts w:ascii="Verdana" w:hAnsi="Verdana"/>
          <w:bCs/>
          <w:w w:val="90"/>
          <w:sz w:val="20"/>
          <w:szCs w:val="20"/>
        </w:rPr>
        <w:t>i</w:t>
      </w:r>
      <w:r w:rsidR="007568E8" w:rsidRPr="007568E8">
        <w:rPr>
          <w:rFonts w:ascii="Verdana" w:hAnsi="Verdana"/>
          <w:bCs/>
          <w:w w:val="90"/>
          <w:sz w:val="20"/>
          <w:szCs w:val="20"/>
        </w:rPr>
        <w:t xml:space="preserve"> sygnalizacji ostrzegawczej LED typu fala świetlna</w:t>
      </w:r>
      <w:r w:rsidR="00947ECE">
        <w:rPr>
          <w:rFonts w:ascii="Verdana" w:hAnsi="Verdana"/>
          <w:bCs/>
          <w:w w:val="90"/>
          <w:sz w:val="20"/>
          <w:szCs w:val="20"/>
        </w:rPr>
        <w:t xml:space="preserve"> – 1 </w:t>
      </w:r>
      <w:proofErr w:type="spellStart"/>
      <w:r w:rsidR="00332D34">
        <w:rPr>
          <w:rFonts w:ascii="Verdana" w:hAnsi="Verdana"/>
          <w:bCs/>
          <w:w w:val="90"/>
          <w:sz w:val="20"/>
          <w:szCs w:val="20"/>
        </w:rPr>
        <w:t>kpl</w:t>
      </w:r>
      <w:proofErr w:type="spellEnd"/>
      <w:r w:rsidR="00947ECE">
        <w:rPr>
          <w:rFonts w:ascii="Verdana" w:hAnsi="Verdana"/>
          <w:bCs/>
          <w:w w:val="90"/>
          <w:sz w:val="20"/>
          <w:szCs w:val="20"/>
        </w:rPr>
        <w:t>.</w:t>
      </w:r>
      <w:r w:rsidR="007568E8" w:rsidRPr="007568E8">
        <w:rPr>
          <w:rFonts w:ascii="Verdana" w:hAnsi="Verdana"/>
          <w:bCs/>
          <w:w w:val="90"/>
          <w:sz w:val="20"/>
          <w:szCs w:val="20"/>
        </w:rPr>
        <w:t xml:space="preserve">, </w:t>
      </w:r>
    </w:p>
    <w:p w14:paraId="597CF75B" w14:textId="3D072CA4" w:rsidR="000035BB" w:rsidRPr="007568E8" w:rsidRDefault="00A523B8" w:rsidP="007568E8">
      <w:pPr>
        <w:pStyle w:val="Akapitzlist"/>
        <w:numPr>
          <w:ilvl w:val="0"/>
          <w:numId w:val="18"/>
        </w:numPr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dostawa wraz z montażem</w:t>
      </w:r>
      <w:r w:rsidRPr="007568E8">
        <w:rPr>
          <w:rFonts w:ascii="Verdana" w:hAnsi="Verdana"/>
          <w:bCs/>
          <w:w w:val="90"/>
          <w:sz w:val="20"/>
          <w:szCs w:val="20"/>
        </w:rPr>
        <w:t xml:space="preserve"> </w:t>
      </w:r>
      <w:r w:rsidR="00947ECE">
        <w:rPr>
          <w:rFonts w:ascii="Verdana" w:hAnsi="Verdana"/>
          <w:bCs/>
          <w:w w:val="90"/>
          <w:sz w:val="20"/>
          <w:szCs w:val="20"/>
        </w:rPr>
        <w:t xml:space="preserve">nowych </w:t>
      </w:r>
      <w:r w:rsidR="007568E8" w:rsidRPr="007568E8">
        <w:rPr>
          <w:rFonts w:ascii="Verdana" w:hAnsi="Verdana"/>
          <w:bCs/>
          <w:w w:val="90"/>
          <w:sz w:val="20"/>
          <w:szCs w:val="20"/>
        </w:rPr>
        <w:t>lamp kierunkow</w:t>
      </w:r>
      <w:r>
        <w:rPr>
          <w:rFonts w:ascii="Verdana" w:hAnsi="Verdana"/>
          <w:bCs/>
          <w:w w:val="90"/>
          <w:sz w:val="20"/>
          <w:szCs w:val="20"/>
        </w:rPr>
        <w:t>ych</w:t>
      </w:r>
      <w:r w:rsidR="007568E8" w:rsidRPr="007568E8">
        <w:rPr>
          <w:rFonts w:ascii="Verdana" w:hAnsi="Verdana"/>
          <w:bCs/>
          <w:w w:val="90"/>
          <w:sz w:val="20"/>
          <w:szCs w:val="20"/>
        </w:rPr>
        <w:t xml:space="preserve"> LED</w:t>
      </w:r>
      <w:r>
        <w:rPr>
          <w:rFonts w:ascii="Verdana" w:hAnsi="Verdana"/>
          <w:bCs/>
          <w:w w:val="90"/>
          <w:sz w:val="20"/>
          <w:szCs w:val="20"/>
        </w:rPr>
        <w:t xml:space="preserve"> – </w:t>
      </w:r>
      <w:r w:rsidR="00F32E3D">
        <w:rPr>
          <w:rFonts w:ascii="Verdana" w:hAnsi="Verdana"/>
          <w:bCs/>
          <w:w w:val="90"/>
          <w:sz w:val="20"/>
          <w:szCs w:val="20"/>
        </w:rPr>
        <w:t>8 szt.</w:t>
      </w:r>
      <w:r w:rsidR="00947ECE">
        <w:rPr>
          <w:rFonts w:ascii="Verdana" w:hAnsi="Verdana"/>
          <w:bCs/>
          <w:w w:val="90"/>
          <w:sz w:val="20"/>
          <w:szCs w:val="20"/>
        </w:rPr>
        <w:t>;</w:t>
      </w:r>
    </w:p>
    <w:p w14:paraId="3ADAC663" w14:textId="77777777" w:rsidR="00A523B8" w:rsidRPr="007568E8" w:rsidRDefault="00A523B8" w:rsidP="00A523B8">
      <w:pPr>
        <w:pStyle w:val="Akapitzlist"/>
        <w:ind w:left="1145"/>
        <w:jc w:val="both"/>
        <w:rPr>
          <w:rFonts w:ascii="Verdana" w:hAnsi="Verdana"/>
          <w:bCs/>
          <w:w w:val="90"/>
          <w:sz w:val="20"/>
          <w:szCs w:val="20"/>
        </w:rPr>
      </w:pPr>
    </w:p>
    <w:p w14:paraId="5B80BFD9" w14:textId="36DBFFEE" w:rsidR="00735190" w:rsidRDefault="00735190" w:rsidP="00D20E30">
      <w:pPr>
        <w:pStyle w:val="Akapitzlist"/>
        <w:ind w:left="426"/>
        <w:jc w:val="both"/>
        <w:rPr>
          <w:rFonts w:ascii="Verdana" w:hAnsi="Verdana"/>
          <w:bCs/>
          <w:w w:val="90"/>
          <w:sz w:val="20"/>
          <w:szCs w:val="20"/>
        </w:rPr>
      </w:pPr>
      <w:r w:rsidRPr="003E222B">
        <w:rPr>
          <w:rFonts w:ascii="Verdana" w:hAnsi="Verdana"/>
          <w:bCs/>
          <w:w w:val="90"/>
          <w:sz w:val="20"/>
          <w:szCs w:val="20"/>
        </w:rPr>
        <w:t xml:space="preserve">Wykonawca w kalkulacji ceny ofertowej bezwzględnie oszacuje </w:t>
      </w:r>
      <w:r w:rsidR="003E222B">
        <w:rPr>
          <w:rFonts w:ascii="Verdana" w:hAnsi="Verdana"/>
          <w:bCs/>
          <w:w w:val="90"/>
          <w:sz w:val="20"/>
          <w:szCs w:val="20"/>
        </w:rPr>
        <w:t xml:space="preserve">wszystkie </w:t>
      </w:r>
      <w:r w:rsidRPr="003E222B">
        <w:rPr>
          <w:rFonts w:ascii="Verdana" w:hAnsi="Verdana"/>
          <w:bCs/>
          <w:w w:val="90"/>
          <w:sz w:val="20"/>
          <w:szCs w:val="20"/>
        </w:rPr>
        <w:t>części</w:t>
      </w:r>
      <w:r w:rsidR="003E222B">
        <w:rPr>
          <w:rFonts w:ascii="Verdana" w:hAnsi="Verdana"/>
          <w:bCs/>
          <w:w w:val="90"/>
          <w:sz w:val="20"/>
          <w:szCs w:val="20"/>
        </w:rPr>
        <w:t>/materiały</w:t>
      </w:r>
      <w:r w:rsidRPr="003E222B">
        <w:rPr>
          <w:rFonts w:ascii="Verdana" w:hAnsi="Verdana"/>
          <w:bCs/>
          <w:w w:val="90"/>
          <w:sz w:val="20"/>
          <w:szCs w:val="20"/>
        </w:rPr>
        <w:t xml:space="preserve"> niezbędne do realizacji </w:t>
      </w:r>
      <w:r w:rsidR="001048E6" w:rsidRPr="003E222B">
        <w:rPr>
          <w:rFonts w:ascii="Verdana" w:hAnsi="Verdana"/>
          <w:bCs/>
          <w:w w:val="90"/>
          <w:sz w:val="20"/>
          <w:szCs w:val="20"/>
        </w:rPr>
        <w:t xml:space="preserve">całości </w:t>
      </w:r>
      <w:r w:rsidRPr="003E222B">
        <w:rPr>
          <w:rFonts w:ascii="Verdana" w:hAnsi="Verdana"/>
          <w:bCs/>
          <w:w w:val="90"/>
          <w:sz w:val="20"/>
          <w:szCs w:val="20"/>
        </w:rPr>
        <w:t>przedmiotu zamówienia</w:t>
      </w:r>
      <w:r w:rsidR="001048E6" w:rsidRPr="003E222B">
        <w:rPr>
          <w:rFonts w:ascii="Verdana" w:hAnsi="Verdana"/>
          <w:bCs/>
          <w:w w:val="90"/>
          <w:sz w:val="20"/>
          <w:szCs w:val="20"/>
        </w:rPr>
        <w:t>.</w:t>
      </w:r>
    </w:p>
    <w:p w14:paraId="2808FD86" w14:textId="77777777" w:rsidR="00D66864" w:rsidRDefault="00D66864" w:rsidP="00D20E30">
      <w:pPr>
        <w:pStyle w:val="Akapitzlist"/>
        <w:ind w:left="426"/>
        <w:jc w:val="both"/>
        <w:rPr>
          <w:rFonts w:ascii="Verdana" w:hAnsi="Verdana"/>
          <w:bCs/>
          <w:w w:val="90"/>
          <w:sz w:val="20"/>
          <w:szCs w:val="20"/>
        </w:rPr>
      </w:pPr>
    </w:p>
    <w:p w14:paraId="6CE1BB8E" w14:textId="07E6A3FE" w:rsidR="003E222B" w:rsidRDefault="003E222B" w:rsidP="00D20E30">
      <w:pPr>
        <w:pStyle w:val="Akapitzlist"/>
        <w:ind w:left="426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W dniu określonym przez Wykonawcę</w:t>
      </w:r>
      <w:r w:rsidR="00D20E30">
        <w:rPr>
          <w:rFonts w:ascii="Verdana" w:hAnsi="Verdana"/>
          <w:bCs/>
          <w:w w:val="90"/>
          <w:sz w:val="20"/>
          <w:szCs w:val="20"/>
        </w:rPr>
        <w:t xml:space="preserve"> (dni robocze od 7:00 do 15:00)</w:t>
      </w:r>
      <w:r>
        <w:rPr>
          <w:rFonts w:ascii="Verdana" w:hAnsi="Verdana"/>
          <w:bCs/>
          <w:w w:val="90"/>
          <w:sz w:val="20"/>
          <w:szCs w:val="20"/>
        </w:rPr>
        <w:t xml:space="preserve">, jednak nie później niż </w:t>
      </w:r>
      <w:r w:rsidR="00D20E30">
        <w:rPr>
          <w:rFonts w:ascii="Verdana" w:hAnsi="Verdana"/>
          <w:bCs/>
          <w:w w:val="90"/>
          <w:sz w:val="20"/>
          <w:szCs w:val="20"/>
        </w:rPr>
        <w:br/>
      </w:r>
      <w:r>
        <w:rPr>
          <w:rFonts w:ascii="Verdana" w:hAnsi="Verdana"/>
          <w:bCs/>
          <w:w w:val="90"/>
          <w:sz w:val="20"/>
          <w:szCs w:val="20"/>
        </w:rPr>
        <w:t>w dniu wydania pojazdu Zamawiającemu po zakończonej realizacji przedmiotu zamówienia, Wykonawca przeszkoli dwóch pracowników wyznaczonych przez Zamawiającego w zakresie obsługi i eksploatacji zainstalowanych urządzeń.</w:t>
      </w:r>
    </w:p>
    <w:p w14:paraId="125A8A11" w14:textId="77777777" w:rsidR="001048E6" w:rsidRDefault="001048E6" w:rsidP="006A428D">
      <w:pPr>
        <w:pStyle w:val="Akapitzlist"/>
        <w:ind w:left="426"/>
        <w:jc w:val="both"/>
        <w:rPr>
          <w:rFonts w:ascii="Verdana" w:hAnsi="Verdana"/>
          <w:b/>
          <w:bCs/>
          <w:w w:val="90"/>
          <w:sz w:val="20"/>
          <w:szCs w:val="20"/>
        </w:rPr>
      </w:pPr>
    </w:p>
    <w:p w14:paraId="13F23143" w14:textId="77777777" w:rsidR="006E0911" w:rsidRPr="006E0911" w:rsidRDefault="00670C12" w:rsidP="001E0C03">
      <w:pPr>
        <w:pStyle w:val="Akapitzlist"/>
        <w:numPr>
          <w:ilvl w:val="1"/>
          <w:numId w:val="1"/>
        </w:numPr>
        <w:ind w:left="567" w:hanging="578"/>
        <w:jc w:val="both"/>
        <w:rPr>
          <w:rFonts w:ascii="Verdana" w:hAnsi="Verdana"/>
          <w:bCs/>
          <w:w w:val="90"/>
          <w:sz w:val="20"/>
          <w:szCs w:val="20"/>
        </w:rPr>
      </w:pPr>
      <w:r w:rsidRPr="006E0911">
        <w:rPr>
          <w:rFonts w:ascii="Verdana" w:hAnsi="Verdana"/>
          <w:b/>
          <w:bCs/>
          <w:w w:val="90"/>
          <w:sz w:val="20"/>
          <w:szCs w:val="20"/>
        </w:rPr>
        <w:t xml:space="preserve">Lampa zespolona sygnalizacji ostrzegawczej LED przednia – dostawa wraz </w:t>
      </w:r>
      <w:r w:rsidRPr="006E0911">
        <w:rPr>
          <w:rFonts w:ascii="Verdana" w:hAnsi="Verdana"/>
          <w:b/>
          <w:bCs/>
          <w:w w:val="90"/>
          <w:sz w:val="20"/>
          <w:szCs w:val="20"/>
        </w:rPr>
        <w:br/>
        <w:t xml:space="preserve">z montażem </w:t>
      </w:r>
    </w:p>
    <w:p w14:paraId="57B5B266" w14:textId="77777777" w:rsidR="006E0911" w:rsidRDefault="006E0911" w:rsidP="006E0911">
      <w:pPr>
        <w:pStyle w:val="Akapitzlist"/>
        <w:ind w:left="567"/>
        <w:jc w:val="both"/>
        <w:rPr>
          <w:rFonts w:ascii="Verdana" w:hAnsi="Verdana"/>
          <w:b/>
          <w:bCs/>
          <w:w w:val="90"/>
          <w:sz w:val="20"/>
          <w:szCs w:val="20"/>
        </w:rPr>
      </w:pPr>
    </w:p>
    <w:p w14:paraId="2D29D1AF" w14:textId="751B359B" w:rsidR="00670C12" w:rsidRPr="006E0911" w:rsidRDefault="00670C12" w:rsidP="006E0911">
      <w:pPr>
        <w:pStyle w:val="Akapitzlist"/>
        <w:ind w:left="567"/>
        <w:jc w:val="both"/>
        <w:rPr>
          <w:rFonts w:ascii="Verdana" w:hAnsi="Verdana"/>
          <w:bCs/>
          <w:w w:val="90"/>
          <w:sz w:val="20"/>
          <w:szCs w:val="20"/>
        </w:rPr>
      </w:pPr>
      <w:r w:rsidRPr="006E0911">
        <w:rPr>
          <w:rFonts w:ascii="Verdana" w:hAnsi="Verdana"/>
          <w:bCs/>
          <w:w w:val="90"/>
          <w:sz w:val="20"/>
          <w:szCs w:val="20"/>
        </w:rPr>
        <w:t>Wykonawca w ramach ceny ofertowej dostarczy i zamontuje w pojeździe</w:t>
      </w:r>
      <w:r w:rsidR="006E0911">
        <w:rPr>
          <w:rFonts w:ascii="Verdana" w:hAnsi="Verdana"/>
          <w:bCs/>
          <w:w w:val="90"/>
          <w:sz w:val="20"/>
          <w:szCs w:val="20"/>
        </w:rPr>
        <w:t xml:space="preserve"> </w:t>
      </w:r>
      <w:r w:rsidRPr="006E0911">
        <w:rPr>
          <w:rFonts w:ascii="Verdana" w:hAnsi="Verdana"/>
          <w:bCs/>
          <w:w w:val="90"/>
          <w:sz w:val="20"/>
          <w:szCs w:val="20"/>
        </w:rPr>
        <w:t xml:space="preserve">fabrycznie nową, nie noszącą śladów użytkowania, objętą min. 24 miesięczną gwarancją lampę zespoloną sygnalizacji ostrzegawczej LED wraz z wymaganą przez producenta </w:t>
      </w:r>
      <w:r w:rsidR="00947ECE" w:rsidRPr="006E0911">
        <w:rPr>
          <w:rFonts w:ascii="Verdana" w:hAnsi="Verdana"/>
          <w:bCs/>
          <w:w w:val="90"/>
          <w:sz w:val="20"/>
          <w:szCs w:val="20"/>
        </w:rPr>
        <w:t xml:space="preserve">nową </w:t>
      </w:r>
      <w:r w:rsidRPr="006E0911">
        <w:rPr>
          <w:rFonts w:ascii="Verdana" w:hAnsi="Verdana"/>
          <w:bCs/>
          <w:w w:val="90"/>
          <w:sz w:val="20"/>
          <w:szCs w:val="20"/>
        </w:rPr>
        <w:t xml:space="preserve">instalacją elektryczną. </w:t>
      </w:r>
    </w:p>
    <w:p w14:paraId="0800C2AB" w14:textId="77777777" w:rsidR="00670C12" w:rsidRDefault="00670C12" w:rsidP="00670C12">
      <w:pPr>
        <w:pStyle w:val="Akapitzlist"/>
        <w:ind w:left="567"/>
        <w:jc w:val="both"/>
        <w:rPr>
          <w:rFonts w:ascii="Verdana" w:hAnsi="Verdana"/>
          <w:bCs/>
          <w:w w:val="90"/>
          <w:sz w:val="20"/>
          <w:szCs w:val="20"/>
        </w:rPr>
      </w:pPr>
    </w:p>
    <w:p w14:paraId="2038CE59" w14:textId="77777777" w:rsidR="00670C12" w:rsidRPr="00684BFA" w:rsidRDefault="00670C12" w:rsidP="00670C12">
      <w:pPr>
        <w:pStyle w:val="Akapitzlist"/>
        <w:numPr>
          <w:ilvl w:val="0"/>
          <w:numId w:val="10"/>
        </w:numPr>
        <w:jc w:val="both"/>
        <w:rPr>
          <w:rFonts w:ascii="Verdana" w:hAnsi="Verdana"/>
          <w:bCs/>
          <w:i/>
          <w:w w:val="90"/>
          <w:sz w:val="20"/>
          <w:szCs w:val="20"/>
          <w:u w:val="single"/>
        </w:rPr>
      </w:pPr>
      <w:r w:rsidRPr="00334BF4">
        <w:rPr>
          <w:rFonts w:ascii="Verdana" w:hAnsi="Verdana"/>
          <w:bCs/>
          <w:i/>
          <w:w w:val="90"/>
          <w:sz w:val="20"/>
          <w:szCs w:val="20"/>
          <w:u w:val="single"/>
        </w:rPr>
        <w:t>Specyfikacja techniczna</w:t>
      </w:r>
      <w:r w:rsidRPr="00684BFA">
        <w:rPr>
          <w:rFonts w:ascii="Verdana" w:hAnsi="Verdana"/>
          <w:bCs/>
          <w:i/>
          <w:w w:val="90"/>
          <w:sz w:val="20"/>
          <w:szCs w:val="20"/>
          <w:u w:val="single"/>
        </w:rPr>
        <w:t>:</w:t>
      </w:r>
    </w:p>
    <w:p w14:paraId="3E50F6F6" w14:textId="77777777" w:rsidR="00670C12" w:rsidRDefault="00670C12" w:rsidP="00670C12">
      <w:pPr>
        <w:pStyle w:val="Akapitzlist"/>
        <w:numPr>
          <w:ilvl w:val="0"/>
          <w:numId w:val="9"/>
        </w:numPr>
        <w:ind w:left="1843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typ lampy: nisko profilowy, zespolony,</w:t>
      </w:r>
    </w:p>
    <w:p w14:paraId="431F11E9" w14:textId="548C468C" w:rsidR="00670C12" w:rsidRPr="00684BFA" w:rsidRDefault="00670C12" w:rsidP="00670C12">
      <w:pPr>
        <w:pStyle w:val="Akapitzlist"/>
        <w:numPr>
          <w:ilvl w:val="0"/>
          <w:numId w:val="9"/>
        </w:numPr>
        <w:ind w:left="1843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 xml:space="preserve">całkowita długość belki/zestawu belek: 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 xml:space="preserve">od </w:t>
      </w:r>
      <w:r>
        <w:rPr>
          <w:rFonts w:ascii="Verdana" w:hAnsi="Verdana"/>
          <w:b/>
          <w:bCs/>
          <w:w w:val="90"/>
          <w:sz w:val="20"/>
          <w:szCs w:val="20"/>
        </w:rPr>
        <w:t>1</w:t>
      </w:r>
      <w:r w:rsidR="00326E69">
        <w:rPr>
          <w:rFonts w:ascii="Verdana" w:hAnsi="Verdana"/>
          <w:b/>
          <w:bCs/>
          <w:w w:val="90"/>
          <w:sz w:val="20"/>
          <w:szCs w:val="20"/>
        </w:rPr>
        <w:t>5</w:t>
      </w:r>
      <w:r>
        <w:rPr>
          <w:rFonts w:ascii="Verdana" w:hAnsi="Verdana"/>
          <w:b/>
          <w:bCs/>
          <w:w w:val="90"/>
          <w:sz w:val="20"/>
          <w:szCs w:val="20"/>
        </w:rPr>
        <w:t>00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 xml:space="preserve">mm do </w:t>
      </w:r>
      <w:r>
        <w:rPr>
          <w:rFonts w:ascii="Verdana" w:hAnsi="Verdana"/>
          <w:b/>
          <w:bCs/>
          <w:w w:val="90"/>
          <w:sz w:val="20"/>
          <w:szCs w:val="20"/>
        </w:rPr>
        <w:t>1</w:t>
      </w:r>
      <w:r w:rsidR="00326E69">
        <w:rPr>
          <w:rFonts w:ascii="Verdana" w:hAnsi="Verdana"/>
          <w:b/>
          <w:bCs/>
          <w:w w:val="90"/>
          <w:sz w:val="20"/>
          <w:szCs w:val="20"/>
        </w:rPr>
        <w:t>70</w:t>
      </w:r>
      <w:r>
        <w:rPr>
          <w:rFonts w:ascii="Verdana" w:hAnsi="Verdana"/>
          <w:b/>
          <w:bCs/>
          <w:w w:val="90"/>
          <w:sz w:val="20"/>
          <w:szCs w:val="20"/>
        </w:rPr>
        <w:t>0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>mm</w:t>
      </w:r>
      <w:r>
        <w:rPr>
          <w:rFonts w:ascii="Verdana" w:hAnsi="Verdana"/>
          <w:bCs/>
          <w:w w:val="90"/>
          <w:sz w:val="20"/>
          <w:szCs w:val="20"/>
        </w:rPr>
        <w:t>,</w:t>
      </w:r>
    </w:p>
    <w:p w14:paraId="19FEE99E" w14:textId="510CEA41" w:rsidR="00670C12" w:rsidRPr="007D5318" w:rsidRDefault="00670C12" w:rsidP="00670C12">
      <w:pPr>
        <w:pStyle w:val="Akapitzlist"/>
        <w:numPr>
          <w:ilvl w:val="0"/>
          <w:numId w:val="9"/>
        </w:numPr>
        <w:ind w:left="1843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w</w:t>
      </w:r>
      <w:r w:rsidRPr="00684BFA">
        <w:rPr>
          <w:rFonts w:ascii="Verdana" w:hAnsi="Verdana"/>
          <w:bCs/>
          <w:w w:val="90"/>
          <w:sz w:val="20"/>
          <w:szCs w:val="20"/>
        </w:rPr>
        <w:t>ysokość</w:t>
      </w:r>
      <w:r>
        <w:rPr>
          <w:rFonts w:ascii="Verdana" w:hAnsi="Verdana"/>
          <w:bCs/>
          <w:w w:val="90"/>
          <w:sz w:val="20"/>
          <w:szCs w:val="20"/>
        </w:rPr>
        <w:t xml:space="preserve"> całkowita </w:t>
      </w:r>
      <w:r w:rsidRPr="007D5318">
        <w:rPr>
          <w:rFonts w:ascii="Verdana" w:hAnsi="Verdana"/>
          <w:bCs/>
          <w:w w:val="90"/>
          <w:sz w:val="20"/>
          <w:szCs w:val="20"/>
        </w:rPr>
        <w:t xml:space="preserve">lampy 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 xml:space="preserve">&lt; </w:t>
      </w:r>
      <w:r w:rsidR="006E0911">
        <w:rPr>
          <w:rFonts w:ascii="Verdana" w:hAnsi="Verdana"/>
          <w:b/>
          <w:bCs/>
          <w:w w:val="90"/>
          <w:sz w:val="20"/>
          <w:szCs w:val="20"/>
        </w:rPr>
        <w:t>100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 xml:space="preserve"> mm</w:t>
      </w:r>
      <w:r w:rsidRPr="007D5318">
        <w:rPr>
          <w:rFonts w:ascii="Verdana" w:hAnsi="Verdana"/>
          <w:bCs/>
          <w:w w:val="90"/>
          <w:sz w:val="20"/>
          <w:szCs w:val="20"/>
        </w:rPr>
        <w:t xml:space="preserve"> </w:t>
      </w:r>
    </w:p>
    <w:p w14:paraId="6355214C" w14:textId="29C0076C" w:rsidR="00670C12" w:rsidRPr="007D5318" w:rsidRDefault="00670C12" w:rsidP="00670C12">
      <w:pPr>
        <w:pStyle w:val="Akapitzlist"/>
        <w:numPr>
          <w:ilvl w:val="0"/>
          <w:numId w:val="9"/>
        </w:numPr>
        <w:ind w:left="1843"/>
        <w:jc w:val="both"/>
        <w:rPr>
          <w:rFonts w:ascii="Verdana" w:hAnsi="Verdana"/>
          <w:bCs/>
          <w:w w:val="90"/>
          <w:sz w:val="20"/>
          <w:szCs w:val="20"/>
        </w:rPr>
      </w:pPr>
      <w:r w:rsidRPr="007D5318">
        <w:rPr>
          <w:rFonts w:ascii="Verdana" w:hAnsi="Verdana"/>
          <w:bCs/>
          <w:w w:val="90"/>
          <w:sz w:val="20"/>
          <w:szCs w:val="20"/>
        </w:rPr>
        <w:t xml:space="preserve">głębokość całkowita lampy 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>&lt; 2</w:t>
      </w:r>
      <w:r w:rsidR="00326E69">
        <w:rPr>
          <w:rFonts w:ascii="Verdana" w:hAnsi="Verdana"/>
          <w:b/>
          <w:bCs/>
          <w:w w:val="90"/>
          <w:sz w:val="20"/>
          <w:szCs w:val="20"/>
        </w:rPr>
        <w:t>5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>0 mm</w:t>
      </w:r>
    </w:p>
    <w:p w14:paraId="53EB44B6" w14:textId="77777777" w:rsidR="00670C12" w:rsidRDefault="00670C12" w:rsidP="00670C12">
      <w:pPr>
        <w:pStyle w:val="Akapitzlist"/>
        <w:numPr>
          <w:ilvl w:val="0"/>
          <w:numId w:val="9"/>
        </w:numPr>
        <w:ind w:left="1843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r</w:t>
      </w:r>
      <w:r w:rsidRPr="00684BFA">
        <w:rPr>
          <w:rFonts w:ascii="Verdana" w:hAnsi="Verdana"/>
          <w:bCs/>
          <w:w w:val="90"/>
          <w:sz w:val="20"/>
          <w:szCs w:val="20"/>
        </w:rPr>
        <w:t>odzaj źródła światła</w:t>
      </w:r>
      <w:r>
        <w:rPr>
          <w:rFonts w:ascii="Verdana" w:hAnsi="Verdana"/>
          <w:bCs/>
          <w:w w:val="90"/>
          <w:sz w:val="20"/>
          <w:szCs w:val="20"/>
        </w:rPr>
        <w:t xml:space="preserve">: 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>diody LED koloru pomarańczowego</w:t>
      </w:r>
      <w:r>
        <w:rPr>
          <w:rFonts w:ascii="Verdana" w:hAnsi="Verdana"/>
          <w:bCs/>
          <w:w w:val="90"/>
          <w:sz w:val="20"/>
          <w:szCs w:val="20"/>
        </w:rPr>
        <w:t>,</w:t>
      </w:r>
    </w:p>
    <w:p w14:paraId="24B5CB6C" w14:textId="5A4ABD9E" w:rsidR="006C3B28" w:rsidRDefault="006C3B28" w:rsidP="00670C12">
      <w:pPr>
        <w:pStyle w:val="Akapitzlist"/>
        <w:numPr>
          <w:ilvl w:val="0"/>
          <w:numId w:val="9"/>
        </w:numPr>
        <w:ind w:left="1843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 xml:space="preserve">kolor klosza </w:t>
      </w:r>
      <w:r w:rsidR="006E0911">
        <w:rPr>
          <w:rFonts w:ascii="Verdana" w:hAnsi="Verdana"/>
          <w:bCs/>
          <w:w w:val="90"/>
          <w:sz w:val="20"/>
          <w:szCs w:val="20"/>
        </w:rPr>
        <w:t>–</w:t>
      </w:r>
      <w:r>
        <w:rPr>
          <w:rFonts w:ascii="Verdana" w:hAnsi="Verdana"/>
          <w:bCs/>
          <w:w w:val="90"/>
          <w:sz w:val="20"/>
          <w:szCs w:val="20"/>
        </w:rPr>
        <w:t xml:space="preserve"> </w:t>
      </w:r>
      <w:r w:rsidRPr="006C3B28">
        <w:rPr>
          <w:rFonts w:ascii="Verdana" w:hAnsi="Verdana"/>
          <w:b/>
          <w:w w:val="90"/>
          <w:sz w:val="20"/>
          <w:szCs w:val="20"/>
        </w:rPr>
        <w:t>transparentny</w:t>
      </w:r>
      <w:r w:rsidR="006E0911">
        <w:rPr>
          <w:rFonts w:ascii="Verdana" w:hAnsi="Verdana"/>
          <w:b/>
          <w:w w:val="90"/>
          <w:sz w:val="20"/>
          <w:szCs w:val="20"/>
        </w:rPr>
        <w:t xml:space="preserve"> lub pomarańczowy</w:t>
      </w:r>
    </w:p>
    <w:p w14:paraId="03B7EDBC" w14:textId="590533E1" w:rsidR="00670C12" w:rsidRDefault="00670C12" w:rsidP="00670C12">
      <w:pPr>
        <w:pStyle w:val="Akapitzlist"/>
        <w:numPr>
          <w:ilvl w:val="0"/>
          <w:numId w:val="9"/>
        </w:numPr>
        <w:ind w:left="1843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lastRenderedPageBreak/>
        <w:t xml:space="preserve">ilość diod: 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 xml:space="preserve">&gt; </w:t>
      </w:r>
      <w:r w:rsidR="00326E69">
        <w:rPr>
          <w:rFonts w:ascii="Verdana" w:hAnsi="Verdana"/>
          <w:b/>
          <w:bCs/>
          <w:w w:val="90"/>
          <w:sz w:val="20"/>
          <w:szCs w:val="20"/>
        </w:rPr>
        <w:t>100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 xml:space="preserve"> szt. koloru pomarańczowego</w:t>
      </w:r>
      <w:r>
        <w:rPr>
          <w:rFonts w:ascii="Verdana" w:hAnsi="Verdana"/>
          <w:bCs/>
          <w:w w:val="90"/>
          <w:sz w:val="20"/>
          <w:szCs w:val="20"/>
        </w:rPr>
        <w:t xml:space="preserve">, </w:t>
      </w:r>
    </w:p>
    <w:p w14:paraId="42280330" w14:textId="77777777" w:rsidR="00670C12" w:rsidRDefault="00670C12" w:rsidP="00670C12">
      <w:pPr>
        <w:pStyle w:val="Akapitzlist"/>
        <w:numPr>
          <w:ilvl w:val="0"/>
          <w:numId w:val="9"/>
        </w:numPr>
        <w:ind w:left="1843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zakres podświetlenia belki: 360</w:t>
      </w:r>
      <w:r w:rsidRPr="00BE0E44">
        <w:rPr>
          <w:rFonts w:ascii="Verdana" w:hAnsi="Verdana"/>
          <w:bCs/>
          <w:w w:val="90"/>
          <w:sz w:val="20"/>
          <w:szCs w:val="20"/>
          <w:vertAlign w:val="superscript"/>
        </w:rPr>
        <w:t>o</w:t>
      </w:r>
    </w:p>
    <w:p w14:paraId="140F23A1" w14:textId="2B9F0CDA" w:rsidR="00670C12" w:rsidRPr="00947ECE" w:rsidRDefault="00670C12" w:rsidP="00947ECE">
      <w:pPr>
        <w:pStyle w:val="Akapitzlist"/>
        <w:numPr>
          <w:ilvl w:val="0"/>
          <w:numId w:val="9"/>
        </w:numPr>
        <w:ind w:left="1843"/>
        <w:jc w:val="both"/>
        <w:rPr>
          <w:rFonts w:ascii="Verdana" w:hAnsi="Verdana"/>
          <w:bCs/>
          <w:w w:val="90"/>
          <w:sz w:val="20"/>
          <w:szCs w:val="20"/>
        </w:rPr>
      </w:pPr>
      <w:r w:rsidRPr="00F60CC8">
        <w:rPr>
          <w:rFonts w:ascii="Verdana" w:hAnsi="Verdana"/>
          <w:bCs/>
          <w:w w:val="90"/>
          <w:sz w:val="20"/>
          <w:szCs w:val="20"/>
        </w:rPr>
        <w:t>mocowanie lampy: montaż stały,</w:t>
      </w:r>
      <w:r w:rsidR="00947ECE" w:rsidRPr="00947ECE">
        <w:rPr>
          <w:rFonts w:ascii="Verdana" w:hAnsi="Verdana"/>
          <w:bCs/>
          <w:w w:val="90"/>
          <w:sz w:val="20"/>
          <w:szCs w:val="20"/>
        </w:rPr>
        <w:t xml:space="preserve"> </w:t>
      </w:r>
      <w:r w:rsidR="00947ECE">
        <w:rPr>
          <w:rFonts w:ascii="Verdana" w:hAnsi="Verdana"/>
          <w:bCs/>
          <w:w w:val="90"/>
          <w:sz w:val="20"/>
          <w:szCs w:val="20"/>
        </w:rPr>
        <w:t xml:space="preserve">w </w:t>
      </w:r>
      <w:r w:rsidR="00947ECE" w:rsidRPr="00F60CC8">
        <w:rPr>
          <w:rFonts w:ascii="Verdana" w:hAnsi="Verdana"/>
          <w:bCs/>
          <w:w w:val="90"/>
          <w:sz w:val="20"/>
          <w:szCs w:val="20"/>
        </w:rPr>
        <w:t>przedniej części dachu</w:t>
      </w:r>
      <w:r w:rsidR="00947ECE">
        <w:rPr>
          <w:rFonts w:ascii="Verdana" w:hAnsi="Verdana"/>
          <w:bCs/>
          <w:w w:val="90"/>
          <w:sz w:val="20"/>
          <w:szCs w:val="20"/>
        </w:rPr>
        <w:t>,</w:t>
      </w:r>
      <w:r w:rsidRPr="00F60CC8">
        <w:rPr>
          <w:rFonts w:ascii="Verdana" w:hAnsi="Verdana"/>
          <w:bCs/>
          <w:w w:val="90"/>
          <w:sz w:val="20"/>
          <w:szCs w:val="20"/>
        </w:rPr>
        <w:t xml:space="preserve"> </w:t>
      </w:r>
      <w:r w:rsidRPr="00947ECE">
        <w:rPr>
          <w:rFonts w:ascii="Verdana" w:hAnsi="Verdana"/>
          <w:bCs/>
          <w:w w:val="90"/>
          <w:sz w:val="20"/>
          <w:szCs w:val="20"/>
        </w:rPr>
        <w:t>zapewniający bezpieczne użytkowanie przy prędkości 140 km/h</w:t>
      </w:r>
      <w:r w:rsidR="009E4386">
        <w:rPr>
          <w:rFonts w:ascii="Verdana" w:hAnsi="Verdana"/>
          <w:bCs/>
          <w:w w:val="90"/>
          <w:sz w:val="20"/>
          <w:szCs w:val="20"/>
        </w:rPr>
        <w:t xml:space="preserve"> - dokładna lokalizacja do uzgodnienia z Zamawiającym</w:t>
      </w:r>
      <w:r w:rsidRPr="00947ECE">
        <w:rPr>
          <w:rFonts w:ascii="Verdana" w:hAnsi="Verdana"/>
          <w:bCs/>
          <w:w w:val="90"/>
          <w:sz w:val="20"/>
          <w:szCs w:val="20"/>
        </w:rPr>
        <w:t>,</w:t>
      </w:r>
    </w:p>
    <w:p w14:paraId="23D68D24" w14:textId="39A556F0" w:rsidR="00670C12" w:rsidRDefault="00670C12" w:rsidP="00670C12">
      <w:pPr>
        <w:pStyle w:val="Akapitzlist"/>
        <w:numPr>
          <w:ilvl w:val="0"/>
          <w:numId w:val="9"/>
        </w:numPr>
        <w:ind w:left="1843"/>
        <w:jc w:val="both"/>
        <w:rPr>
          <w:rFonts w:ascii="Verdana" w:hAnsi="Verdana"/>
          <w:bCs/>
          <w:w w:val="90"/>
          <w:sz w:val="20"/>
          <w:szCs w:val="20"/>
        </w:rPr>
      </w:pPr>
      <w:r w:rsidRPr="00D2111D">
        <w:rPr>
          <w:rFonts w:ascii="Verdana" w:hAnsi="Verdana"/>
          <w:b/>
          <w:bCs/>
          <w:w w:val="90"/>
          <w:sz w:val="20"/>
          <w:szCs w:val="20"/>
        </w:rPr>
        <w:t>szyld koloru białego</w:t>
      </w:r>
      <w:r>
        <w:rPr>
          <w:rFonts w:ascii="Verdana" w:hAnsi="Verdana"/>
          <w:bCs/>
          <w:w w:val="90"/>
          <w:sz w:val="20"/>
          <w:szCs w:val="20"/>
        </w:rPr>
        <w:t xml:space="preserve"> w środkowej części belki, 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>podświetlany</w:t>
      </w:r>
      <w:r>
        <w:rPr>
          <w:rFonts w:ascii="Verdana" w:hAnsi="Verdana"/>
          <w:bCs/>
          <w:w w:val="90"/>
          <w:sz w:val="20"/>
          <w:szCs w:val="20"/>
        </w:rPr>
        <w:t xml:space="preserve"> przy włączeniu świateł pozycyjnych, 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>z logo GDDKiA</w:t>
      </w:r>
      <w:r>
        <w:rPr>
          <w:rFonts w:ascii="Verdana" w:hAnsi="Verdana"/>
          <w:bCs/>
          <w:w w:val="90"/>
          <w:sz w:val="20"/>
          <w:szCs w:val="20"/>
        </w:rPr>
        <w:t xml:space="preserve"> oraz 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>napisem GDDKiA</w:t>
      </w:r>
      <w:r>
        <w:rPr>
          <w:rFonts w:ascii="Verdana" w:hAnsi="Verdana"/>
          <w:bCs/>
          <w:w w:val="90"/>
          <w:sz w:val="20"/>
          <w:szCs w:val="20"/>
        </w:rPr>
        <w:t xml:space="preserve"> (przód i tył) </w:t>
      </w:r>
      <w:r w:rsidR="00947ECE">
        <w:rPr>
          <w:rFonts w:ascii="Verdana" w:hAnsi="Verdana"/>
          <w:bCs/>
          <w:w w:val="90"/>
          <w:sz w:val="20"/>
          <w:szCs w:val="20"/>
        </w:rPr>
        <w:br/>
      </w:r>
      <w:r>
        <w:rPr>
          <w:rFonts w:ascii="Verdana" w:hAnsi="Verdana"/>
          <w:bCs/>
          <w:w w:val="90"/>
          <w:sz w:val="20"/>
          <w:szCs w:val="20"/>
        </w:rPr>
        <w:t>w kolorze pomarańczowym – przykład patrz rys. 1,</w:t>
      </w:r>
    </w:p>
    <w:p w14:paraId="78F153A6" w14:textId="3251F011" w:rsidR="00670C12" w:rsidRDefault="006C3B28" w:rsidP="00670C12">
      <w:pPr>
        <w:pStyle w:val="Akapitzlist"/>
        <w:numPr>
          <w:ilvl w:val="0"/>
          <w:numId w:val="9"/>
        </w:numPr>
        <w:ind w:left="1843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 xml:space="preserve">włącznik/wyłącznik sygnalizacji </w:t>
      </w:r>
      <w:r w:rsidR="00670C12">
        <w:rPr>
          <w:rFonts w:ascii="Verdana" w:hAnsi="Verdana"/>
          <w:bCs/>
          <w:w w:val="90"/>
          <w:sz w:val="20"/>
          <w:szCs w:val="20"/>
        </w:rPr>
        <w:t xml:space="preserve">LED należy </w:t>
      </w:r>
      <w:r>
        <w:rPr>
          <w:rFonts w:ascii="Verdana" w:hAnsi="Verdana"/>
          <w:bCs/>
          <w:w w:val="90"/>
          <w:sz w:val="20"/>
          <w:szCs w:val="20"/>
        </w:rPr>
        <w:t>z Zamawiającym na etapie montażu</w:t>
      </w:r>
      <w:r w:rsidR="00670C12">
        <w:rPr>
          <w:rFonts w:ascii="Verdana" w:hAnsi="Verdana"/>
          <w:bCs/>
          <w:w w:val="90"/>
          <w:sz w:val="20"/>
          <w:szCs w:val="20"/>
        </w:rPr>
        <w:t xml:space="preserve"> – włączniki należy wyposażyć w diodę LED sygnalizującą włączenie odpowiedniej funkcji,</w:t>
      </w:r>
    </w:p>
    <w:p w14:paraId="141104E6" w14:textId="6BF59F7A" w:rsidR="009E4386" w:rsidRDefault="009E4386" w:rsidP="00670C12">
      <w:pPr>
        <w:pStyle w:val="Akapitzlist"/>
        <w:numPr>
          <w:ilvl w:val="0"/>
          <w:numId w:val="9"/>
        </w:numPr>
        <w:ind w:left="1843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szczelność w miejscach wprowadzenia przewodów do wnętrza pojazdu – nie dopuszcza się wprowadzenia przewodów np. poprzez uszczelki drzwiowe</w:t>
      </w:r>
    </w:p>
    <w:p w14:paraId="5D2302A3" w14:textId="030A82D9" w:rsidR="00670C12" w:rsidRPr="00684BFA" w:rsidRDefault="00670C12" w:rsidP="00670C12">
      <w:pPr>
        <w:pStyle w:val="Akapitzlist"/>
        <w:numPr>
          <w:ilvl w:val="0"/>
          <w:numId w:val="9"/>
        </w:numPr>
        <w:ind w:left="1843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n</w:t>
      </w:r>
      <w:r w:rsidRPr="00684BFA">
        <w:rPr>
          <w:rFonts w:ascii="Verdana" w:hAnsi="Verdana"/>
          <w:bCs/>
          <w:w w:val="90"/>
          <w:sz w:val="20"/>
          <w:szCs w:val="20"/>
        </w:rPr>
        <w:t>apięcie zasilania</w:t>
      </w:r>
      <w:r>
        <w:rPr>
          <w:rFonts w:ascii="Verdana" w:hAnsi="Verdana"/>
          <w:bCs/>
          <w:w w:val="90"/>
          <w:sz w:val="20"/>
          <w:szCs w:val="20"/>
        </w:rPr>
        <w:t xml:space="preserve">: </w:t>
      </w:r>
      <w:r w:rsidR="006C3B28">
        <w:rPr>
          <w:rFonts w:ascii="Verdana" w:hAnsi="Verdana"/>
          <w:b/>
          <w:bCs/>
          <w:w w:val="90"/>
          <w:sz w:val="20"/>
          <w:szCs w:val="20"/>
        </w:rPr>
        <w:t>24V lub 12V</w:t>
      </w:r>
      <w:r>
        <w:rPr>
          <w:rFonts w:ascii="Verdana" w:hAnsi="Verdana"/>
          <w:bCs/>
          <w:w w:val="90"/>
          <w:sz w:val="20"/>
          <w:szCs w:val="20"/>
        </w:rPr>
        <w:t>,</w:t>
      </w:r>
    </w:p>
    <w:p w14:paraId="23290075" w14:textId="77777777" w:rsidR="00670C12" w:rsidRDefault="00670C12" w:rsidP="00670C12">
      <w:pPr>
        <w:pStyle w:val="Akapitzlist"/>
        <w:numPr>
          <w:ilvl w:val="0"/>
          <w:numId w:val="9"/>
        </w:numPr>
        <w:ind w:left="1843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te</w:t>
      </w:r>
      <w:r w:rsidRPr="00684BFA">
        <w:rPr>
          <w:rFonts w:ascii="Verdana" w:hAnsi="Verdana"/>
          <w:bCs/>
          <w:w w:val="90"/>
          <w:sz w:val="20"/>
          <w:szCs w:val="20"/>
        </w:rPr>
        <w:t>mperatura pracy</w:t>
      </w:r>
      <w:r>
        <w:rPr>
          <w:rFonts w:ascii="Verdana" w:hAnsi="Verdana"/>
          <w:bCs/>
          <w:w w:val="90"/>
          <w:sz w:val="20"/>
          <w:szCs w:val="20"/>
        </w:rPr>
        <w:t xml:space="preserve"> min. od - 20°C do +50°C,</w:t>
      </w:r>
    </w:p>
    <w:p w14:paraId="770348CA" w14:textId="77777777" w:rsidR="00670C12" w:rsidRDefault="00670C12" w:rsidP="00670C12">
      <w:pPr>
        <w:pStyle w:val="Akapitzlist"/>
        <w:numPr>
          <w:ilvl w:val="0"/>
          <w:numId w:val="9"/>
        </w:numPr>
        <w:ind w:left="1843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h</w:t>
      </w:r>
      <w:r w:rsidRPr="006E63ED">
        <w:rPr>
          <w:rFonts w:ascii="Verdana" w:hAnsi="Verdana"/>
          <w:bCs/>
          <w:w w:val="90"/>
          <w:sz w:val="20"/>
          <w:szCs w:val="20"/>
        </w:rPr>
        <w:t>omologacja: R65, R10</w:t>
      </w:r>
      <w:r>
        <w:rPr>
          <w:rFonts w:ascii="Verdana" w:hAnsi="Verdana"/>
          <w:bCs/>
          <w:w w:val="90"/>
          <w:sz w:val="20"/>
          <w:szCs w:val="20"/>
        </w:rPr>
        <w:t>.</w:t>
      </w:r>
    </w:p>
    <w:p w14:paraId="540C67BD" w14:textId="77777777" w:rsidR="00670C12" w:rsidRPr="00D026DE" w:rsidRDefault="00670C12" w:rsidP="006E0911">
      <w:pPr>
        <w:spacing w:after="0"/>
        <w:ind w:left="708"/>
        <w:contextualSpacing/>
        <w:jc w:val="both"/>
        <w:rPr>
          <w:rFonts w:ascii="Verdana" w:hAnsi="Verdana"/>
          <w:b/>
          <w:bCs/>
          <w:i/>
          <w:w w:val="90"/>
          <w:sz w:val="20"/>
          <w:szCs w:val="20"/>
        </w:rPr>
      </w:pPr>
      <w:r w:rsidRPr="00D026DE">
        <w:rPr>
          <w:rFonts w:ascii="Verdana" w:hAnsi="Verdana"/>
          <w:bCs/>
          <w:i/>
          <w:w w:val="90"/>
          <w:sz w:val="20"/>
          <w:szCs w:val="20"/>
          <w:u w:val="single"/>
        </w:rPr>
        <w:t>Rysunek nr 1</w:t>
      </w:r>
      <w:r>
        <w:rPr>
          <w:rFonts w:ascii="Verdana" w:hAnsi="Verdana"/>
          <w:b/>
          <w:bCs/>
          <w:w w:val="90"/>
          <w:sz w:val="20"/>
          <w:szCs w:val="20"/>
        </w:rPr>
        <w:t xml:space="preserve"> </w:t>
      </w:r>
      <w:r w:rsidRPr="00D026DE">
        <w:rPr>
          <w:rFonts w:ascii="Verdana" w:hAnsi="Verdana"/>
          <w:bCs/>
          <w:w w:val="90"/>
          <w:sz w:val="20"/>
          <w:szCs w:val="20"/>
        </w:rPr>
        <w:t xml:space="preserve">– </w:t>
      </w:r>
      <w:r w:rsidRPr="00D026DE">
        <w:rPr>
          <w:rFonts w:ascii="Verdana" w:hAnsi="Verdana"/>
          <w:bCs/>
          <w:i/>
          <w:w w:val="90"/>
          <w:sz w:val="20"/>
          <w:szCs w:val="20"/>
        </w:rPr>
        <w:t>wizualizacja wykonania logo oraz napisu na przedniej i tylnej ścianie szyldu białego</w:t>
      </w:r>
    </w:p>
    <w:p w14:paraId="7AF4AF53" w14:textId="77777777" w:rsidR="00670C12" w:rsidRDefault="00670C12" w:rsidP="00670C12">
      <w:pPr>
        <w:spacing w:after="0"/>
        <w:contextualSpacing/>
        <w:jc w:val="center"/>
        <w:rPr>
          <w:rFonts w:ascii="Verdana" w:hAnsi="Verdana"/>
          <w:b/>
          <w:bCs/>
          <w:w w:val="90"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2FD4D33F" wp14:editId="12B8DE79">
            <wp:extent cx="2590800" cy="5143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75DAE" w14:textId="77777777" w:rsidR="00D026DE" w:rsidRDefault="00D026DE" w:rsidP="00D026DE">
      <w:pPr>
        <w:spacing w:after="0"/>
        <w:contextualSpacing/>
        <w:jc w:val="center"/>
        <w:rPr>
          <w:rFonts w:ascii="Verdana" w:hAnsi="Verdana"/>
          <w:b/>
          <w:bCs/>
          <w:w w:val="90"/>
          <w:sz w:val="20"/>
          <w:szCs w:val="20"/>
        </w:rPr>
      </w:pPr>
    </w:p>
    <w:p w14:paraId="5EFED1E4" w14:textId="73D2ABE1" w:rsidR="00670C12" w:rsidRPr="00F60CC8" w:rsidRDefault="00670C12" w:rsidP="006E0911">
      <w:pPr>
        <w:ind w:left="708"/>
        <w:jc w:val="both"/>
        <w:rPr>
          <w:rFonts w:ascii="Verdana" w:hAnsi="Verdana"/>
          <w:b/>
          <w:bCs/>
          <w:i/>
          <w:w w:val="90"/>
          <w:sz w:val="20"/>
          <w:szCs w:val="20"/>
        </w:rPr>
      </w:pPr>
      <w:r w:rsidRPr="00F60CC8">
        <w:rPr>
          <w:rFonts w:ascii="Verdana" w:hAnsi="Verdana"/>
          <w:b/>
          <w:bCs/>
          <w:i/>
          <w:w w:val="90"/>
          <w:sz w:val="20"/>
          <w:szCs w:val="20"/>
        </w:rPr>
        <w:t>Instalacje eklektyczną należy prowadzić wewnątrz pojazdu w miejscach nieutrudniających późniejszą eksploatację.</w:t>
      </w:r>
    </w:p>
    <w:p w14:paraId="70C6F9E8" w14:textId="77777777" w:rsidR="00670C12" w:rsidRPr="00F60CC8" w:rsidRDefault="00670C12" w:rsidP="00670C12">
      <w:pPr>
        <w:autoSpaceDE w:val="0"/>
        <w:autoSpaceDN w:val="0"/>
        <w:spacing w:after="27" w:line="240" w:lineRule="auto"/>
        <w:ind w:left="709"/>
        <w:contextualSpacing/>
        <w:jc w:val="both"/>
        <w:rPr>
          <w:rFonts w:ascii="Verdana" w:hAnsi="Verdana"/>
          <w:i/>
          <w:w w:val="90"/>
          <w:sz w:val="20"/>
          <w:szCs w:val="20"/>
          <w:u w:val="single"/>
        </w:rPr>
      </w:pPr>
      <w:r w:rsidRPr="00F60CC8">
        <w:rPr>
          <w:rFonts w:ascii="Verdana" w:hAnsi="Verdana"/>
          <w:i/>
          <w:w w:val="90"/>
          <w:sz w:val="20"/>
          <w:szCs w:val="20"/>
          <w:u w:val="single"/>
        </w:rPr>
        <w:t>Wykonawca w dniu odbioru pojazdu przekaże Zamawiającemu:</w:t>
      </w:r>
    </w:p>
    <w:p w14:paraId="1C6E3092" w14:textId="77777777" w:rsidR="00670C12" w:rsidRPr="00184E5A" w:rsidRDefault="00670C12" w:rsidP="00670C12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w w:val="90"/>
          <w:sz w:val="20"/>
          <w:szCs w:val="20"/>
        </w:rPr>
        <w:t>świadectwo homologacji</w:t>
      </w:r>
      <w:r w:rsidRPr="00184E5A">
        <w:rPr>
          <w:rFonts w:ascii="Verdana" w:hAnsi="Verdana"/>
          <w:bCs/>
          <w:w w:val="90"/>
          <w:sz w:val="20"/>
          <w:szCs w:val="20"/>
        </w:rPr>
        <w:t>,</w:t>
      </w:r>
    </w:p>
    <w:p w14:paraId="4A4A0B1C" w14:textId="77777777" w:rsidR="00670C12" w:rsidRDefault="00670C12" w:rsidP="00670C12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w w:val="90"/>
          <w:sz w:val="20"/>
          <w:szCs w:val="20"/>
        </w:rPr>
      </w:pPr>
      <w:r w:rsidRPr="00184E5A">
        <w:rPr>
          <w:rFonts w:ascii="Verdana" w:hAnsi="Verdana"/>
          <w:bCs/>
          <w:w w:val="90"/>
          <w:sz w:val="20"/>
          <w:szCs w:val="20"/>
        </w:rPr>
        <w:t>instrukcję</w:t>
      </w:r>
      <w:r>
        <w:rPr>
          <w:rFonts w:ascii="Verdana" w:hAnsi="Verdana"/>
          <w:w w:val="90"/>
          <w:sz w:val="20"/>
          <w:szCs w:val="20"/>
        </w:rPr>
        <w:t xml:space="preserve"> obsługi oraz książkę gwarancyjną – jeżeli została wydana przez producenta.</w:t>
      </w:r>
    </w:p>
    <w:p w14:paraId="7BF2B918" w14:textId="77777777" w:rsidR="00D66864" w:rsidRPr="00332D34" w:rsidRDefault="00D66864" w:rsidP="008473C3">
      <w:pPr>
        <w:spacing w:after="0"/>
        <w:contextualSpacing/>
        <w:jc w:val="both"/>
        <w:rPr>
          <w:rFonts w:ascii="Verdana" w:hAnsi="Verdana"/>
          <w:b/>
          <w:bCs/>
          <w:w w:val="90"/>
          <w:sz w:val="14"/>
          <w:szCs w:val="20"/>
        </w:rPr>
      </w:pPr>
    </w:p>
    <w:p w14:paraId="28A12B2E" w14:textId="6D225FC7" w:rsidR="00D60414" w:rsidRPr="006C3B28" w:rsidRDefault="00BE4F88" w:rsidP="00323CD6">
      <w:pPr>
        <w:pStyle w:val="Akapitzlist"/>
        <w:numPr>
          <w:ilvl w:val="1"/>
          <w:numId w:val="1"/>
        </w:numPr>
        <w:ind w:left="567" w:hanging="578"/>
        <w:jc w:val="both"/>
        <w:rPr>
          <w:rFonts w:ascii="Verdana" w:hAnsi="Verdana"/>
          <w:bCs/>
          <w:w w:val="90"/>
          <w:sz w:val="20"/>
          <w:szCs w:val="20"/>
        </w:rPr>
      </w:pPr>
      <w:r w:rsidRPr="006C3B28">
        <w:rPr>
          <w:rFonts w:ascii="Verdana" w:hAnsi="Verdana"/>
          <w:b/>
          <w:bCs/>
          <w:w w:val="90"/>
          <w:sz w:val="20"/>
          <w:szCs w:val="20"/>
        </w:rPr>
        <w:t>Belka</w:t>
      </w:r>
      <w:r w:rsidR="00D60414" w:rsidRPr="006C3B28">
        <w:rPr>
          <w:rFonts w:ascii="Verdana" w:hAnsi="Verdana"/>
          <w:b/>
          <w:bCs/>
          <w:w w:val="90"/>
          <w:sz w:val="20"/>
          <w:szCs w:val="20"/>
        </w:rPr>
        <w:t xml:space="preserve"> sygnalizacji ostrzegawczej LED </w:t>
      </w:r>
      <w:r w:rsidR="00271E0D" w:rsidRPr="006C3B28">
        <w:rPr>
          <w:rFonts w:ascii="Verdana" w:hAnsi="Verdana"/>
          <w:b/>
          <w:bCs/>
          <w:w w:val="90"/>
          <w:sz w:val="20"/>
          <w:szCs w:val="20"/>
        </w:rPr>
        <w:t xml:space="preserve">typu fala świetlna </w:t>
      </w:r>
      <w:r w:rsidR="00D60414" w:rsidRPr="006C3B28">
        <w:rPr>
          <w:rFonts w:ascii="Verdana" w:hAnsi="Verdana"/>
          <w:b/>
          <w:bCs/>
          <w:w w:val="90"/>
          <w:sz w:val="20"/>
          <w:szCs w:val="20"/>
        </w:rPr>
        <w:t>– tylna</w:t>
      </w:r>
      <w:r w:rsidR="00A523B8" w:rsidRPr="006C3B28">
        <w:rPr>
          <w:rFonts w:ascii="Verdana" w:hAnsi="Verdana"/>
          <w:b/>
          <w:bCs/>
          <w:w w:val="90"/>
          <w:sz w:val="20"/>
          <w:szCs w:val="20"/>
        </w:rPr>
        <w:t xml:space="preserve"> </w:t>
      </w:r>
      <w:r w:rsidR="00880549">
        <w:rPr>
          <w:rFonts w:ascii="Verdana" w:hAnsi="Verdana"/>
          <w:b/>
          <w:bCs/>
          <w:w w:val="90"/>
          <w:sz w:val="20"/>
          <w:szCs w:val="20"/>
        </w:rPr>
        <w:t>– dostawa wraz z montażem</w:t>
      </w:r>
    </w:p>
    <w:p w14:paraId="28F3E9A7" w14:textId="77777777" w:rsidR="006C3B28" w:rsidRDefault="006C3B28" w:rsidP="006C3B28">
      <w:pPr>
        <w:pStyle w:val="Akapitzlist"/>
        <w:ind w:left="567"/>
        <w:jc w:val="both"/>
        <w:rPr>
          <w:rFonts w:ascii="Verdana" w:hAnsi="Verdana"/>
          <w:bCs/>
          <w:w w:val="90"/>
          <w:sz w:val="20"/>
          <w:szCs w:val="20"/>
        </w:rPr>
      </w:pPr>
    </w:p>
    <w:p w14:paraId="00F5F10E" w14:textId="3D85D40F" w:rsidR="00880549" w:rsidRPr="006E0911" w:rsidRDefault="00880549" w:rsidP="00880549">
      <w:pPr>
        <w:pStyle w:val="Akapitzlist"/>
        <w:ind w:left="567"/>
        <w:jc w:val="both"/>
        <w:rPr>
          <w:rFonts w:ascii="Verdana" w:hAnsi="Verdana"/>
          <w:bCs/>
          <w:w w:val="90"/>
          <w:sz w:val="20"/>
          <w:szCs w:val="20"/>
        </w:rPr>
      </w:pPr>
      <w:r w:rsidRPr="006E0911">
        <w:rPr>
          <w:rFonts w:ascii="Verdana" w:hAnsi="Verdana"/>
          <w:bCs/>
          <w:w w:val="90"/>
          <w:sz w:val="20"/>
          <w:szCs w:val="20"/>
        </w:rPr>
        <w:t>Wykonawca w ramach ceny ofertowej dostarczy i zamontuje w pojeździe</w:t>
      </w:r>
      <w:r>
        <w:rPr>
          <w:rFonts w:ascii="Verdana" w:hAnsi="Verdana"/>
          <w:bCs/>
          <w:w w:val="90"/>
          <w:sz w:val="20"/>
          <w:szCs w:val="20"/>
        </w:rPr>
        <w:t xml:space="preserve"> </w:t>
      </w:r>
      <w:r w:rsidRPr="006E0911">
        <w:rPr>
          <w:rFonts w:ascii="Verdana" w:hAnsi="Verdana"/>
          <w:bCs/>
          <w:w w:val="90"/>
          <w:sz w:val="20"/>
          <w:szCs w:val="20"/>
        </w:rPr>
        <w:t>fabrycznie nową, nie noszącą śladów użytkowania, objętą min. 24 miesięczną gwarancją</w:t>
      </w:r>
      <w:r>
        <w:rPr>
          <w:rFonts w:ascii="Verdana" w:hAnsi="Verdana"/>
          <w:bCs/>
          <w:w w:val="90"/>
          <w:sz w:val="20"/>
          <w:szCs w:val="20"/>
        </w:rPr>
        <w:t>,</w:t>
      </w:r>
      <w:r w:rsidRPr="006E0911">
        <w:rPr>
          <w:rFonts w:ascii="Verdana" w:hAnsi="Verdana"/>
          <w:bCs/>
          <w:w w:val="90"/>
          <w:sz w:val="20"/>
          <w:szCs w:val="20"/>
        </w:rPr>
        <w:t xml:space="preserve"> lampę </w:t>
      </w:r>
      <w:r w:rsidRPr="00880549">
        <w:rPr>
          <w:rFonts w:ascii="Verdana" w:hAnsi="Verdana"/>
          <w:bCs/>
          <w:w w:val="90"/>
          <w:sz w:val="20"/>
          <w:szCs w:val="20"/>
        </w:rPr>
        <w:t>ostrzegawczej LED typu fala świetlna</w:t>
      </w:r>
      <w:r w:rsidRPr="006E0911">
        <w:rPr>
          <w:rFonts w:ascii="Verdana" w:hAnsi="Verdana"/>
          <w:bCs/>
          <w:w w:val="90"/>
          <w:sz w:val="20"/>
          <w:szCs w:val="20"/>
        </w:rPr>
        <w:t xml:space="preserve"> wraz z wymaganą przez producenta nową instalacją elektryczną. </w:t>
      </w:r>
    </w:p>
    <w:p w14:paraId="45810051" w14:textId="77777777" w:rsidR="00880549" w:rsidRPr="006C3B28" w:rsidRDefault="00880549" w:rsidP="006C3B28">
      <w:pPr>
        <w:pStyle w:val="Akapitzlist"/>
        <w:ind w:left="567"/>
        <w:jc w:val="both"/>
        <w:rPr>
          <w:rFonts w:ascii="Verdana" w:hAnsi="Verdana"/>
          <w:bCs/>
          <w:w w:val="90"/>
          <w:sz w:val="20"/>
          <w:szCs w:val="20"/>
        </w:rPr>
      </w:pPr>
    </w:p>
    <w:p w14:paraId="217B9E54" w14:textId="77777777" w:rsidR="00A523B8" w:rsidRPr="00EC1E97" w:rsidRDefault="00A523B8" w:rsidP="00A523B8">
      <w:pPr>
        <w:pStyle w:val="Akapitzlist"/>
        <w:numPr>
          <w:ilvl w:val="0"/>
          <w:numId w:val="15"/>
        </w:numPr>
        <w:ind w:left="1134"/>
        <w:jc w:val="both"/>
        <w:rPr>
          <w:rFonts w:ascii="Verdana" w:hAnsi="Verdana"/>
          <w:bCs/>
          <w:i/>
          <w:w w:val="90"/>
          <w:sz w:val="20"/>
          <w:szCs w:val="20"/>
          <w:u w:val="single"/>
        </w:rPr>
      </w:pPr>
      <w:r w:rsidRPr="00334BF4">
        <w:rPr>
          <w:rFonts w:ascii="Verdana" w:hAnsi="Verdana"/>
          <w:bCs/>
          <w:i/>
          <w:w w:val="90"/>
          <w:sz w:val="20"/>
          <w:szCs w:val="20"/>
          <w:u w:val="single"/>
        </w:rPr>
        <w:t>Specyfikacja techniczna</w:t>
      </w:r>
      <w:r w:rsidRPr="00684BFA">
        <w:rPr>
          <w:rFonts w:ascii="Verdana" w:hAnsi="Verdana"/>
          <w:bCs/>
          <w:i/>
          <w:w w:val="90"/>
          <w:sz w:val="20"/>
          <w:szCs w:val="20"/>
          <w:u w:val="single"/>
        </w:rPr>
        <w:t>:</w:t>
      </w:r>
    </w:p>
    <w:p w14:paraId="1E75B636" w14:textId="77777777" w:rsidR="00A523B8" w:rsidRDefault="00A523B8" w:rsidP="00A523B8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 xml:space="preserve">typ lampy: nisko profilowy, </w:t>
      </w:r>
      <w:r w:rsidRPr="00C70BA4">
        <w:rPr>
          <w:rFonts w:ascii="Verdana" w:hAnsi="Verdana"/>
          <w:b/>
          <w:bCs/>
          <w:w w:val="90"/>
          <w:sz w:val="20"/>
          <w:szCs w:val="20"/>
        </w:rPr>
        <w:t>fala świetlna</w:t>
      </w:r>
      <w:r>
        <w:rPr>
          <w:rFonts w:ascii="Verdana" w:hAnsi="Verdana"/>
          <w:bCs/>
          <w:w w:val="90"/>
          <w:sz w:val="20"/>
          <w:szCs w:val="20"/>
        </w:rPr>
        <w:t>,</w:t>
      </w:r>
    </w:p>
    <w:p w14:paraId="24DC0A37" w14:textId="05841BF8" w:rsidR="00A523B8" w:rsidRPr="00684BFA" w:rsidRDefault="00A523B8" w:rsidP="00A523B8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 xml:space="preserve">całkowita długość belki/zestawu belek: </w:t>
      </w:r>
      <w:r w:rsidRPr="00C70BA4">
        <w:rPr>
          <w:rFonts w:ascii="Verdana" w:hAnsi="Verdana"/>
          <w:b/>
          <w:bCs/>
          <w:w w:val="90"/>
          <w:sz w:val="20"/>
          <w:szCs w:val="20"/>
        </w:rPr>
        <w:t xml:space="preserve">od </w:t>
      </w:r>
      <w:r w:rsidR="006E0911">
        <w:rPr>
          <w:rFonts w:ascii="Verdana" w:hAnsi="Verdana"/>
          <w:b/>
          <w:bCs/>
          <w:w w:val="90"/>
          <w:sz w:val="20"/>
          <w:szCs w:val="20"/>
        </w:rPr>
        <w:t>150</w:t>
      </w:r>
      <w:r>
        <w:rPr>
          <w:rFonts w:ascii="Verdana" w:hAnsi="Verdana"/>
          <w:b/>
          <w:bCs/>
          <w:w w:val="90"/>
          <w:sz w:val="20"/>
          <w:szCs w:val="20"/>
        </w:rPr>
        <w:t>0</w:t>
      </w:r>
      <w:r w:rsidR="006E0911">
        <w:rPr>
          <w:rFonts w:ascii="Verdana" w:hAnsi="Verdana"/>
          <w:b/>
          <w:bCs/>
          <w:w w:val="90"/>
          <w:sz w:val="20"/>
          <w:szCs w:val="20"/>
        </w:rPr>
        <w:t xml:space="preserve"> </w:t>
      </w:r>
      <w:r w:rsidRPr="00C70BA4">
        <w:rPr>
          <w:rFonts w:ascii="Verdana" w:hAnsi="Verdana"/>
          <w:b/>
          <w:bCs/>
          <w:w w:val="90"/>
          <w:sz w:val="20"/>
          <w:szCs w:val="20"/>
        </w:rPr>
        <w:t xml:space="preserve">mm do </w:t>
      </w:r>
      <w:r w:rsidR="006E0911">
        <w:rPr>
          <w:rFonts w:ascii="Verdana" w:hAnsi="Verdana"/>
          <w:b/>
          <w:bCs/>
          <w:w w:val="90"/>
          <w:sz w:val="20"/>
          <w:szCs w:val="20"/>
        </w:rPr>
        <w:t xml:space="preserve">1700 </w:t>
      </w:r>
      <w:r w:rsidRPr="00C70BA4">
        <w:rPr>
          <w:rFonts w:ascii="Verdana" w:hAnsi="Verdana"/>
          <w:b/>
          <w:bCs/>
          <w:w w:val="90"/>
          <w:sz w:val="20"/>
          <w:szCs w:val="20"/>
        </w:rPr>
        <w:t>mm</w:t>
      </w:r>
      <w:r>
        <w:rPr>
          <w:rFonts w:ascii="Verdana" w:hAnsi="Verdana"/>
          <w:bCs/>
          <w:w w:val="90"/>
          <w:sz w:val="20"/>
          <w:szCs w:val="20"/>
        </w:rPr>
        <w:t>,</w:t>
      </w:r>
    </w:p>
    <w:p w14:paraId="2880963B" w14:textId="065E5F66" w:rsidR="00A523B8" w:rsidRPr="00EC0368" w:rsidRDefault="00A523B8" w:rsidP="00A523B8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bCs/>
          <w:w w:val="90"/>
          <w:sz w:val="20"/>
          <w:szCs w:val="20"/>
        </w:rPr>
      </w:pPr>
      <w:r w:rsidRPr="00EC0368">
        <w:rPr>
          <w:rFonts w:ascii="Verdana" w:hAnsi="Verdana"/>
          <w:bCs/>
          <w:w w:val="90"/>
          <w:sz w:val="20"/>
          <w:szCs w:val="20"/>
        </w:rPr>
        <w:t xml:space="preserve">wysokość całkowita belki </w:t>
      </w:r>
      <w:r w:rsidRPr="00C70BA4">
        <w:rPr>
          <w:rFonts w:ascii="Verdana" w:hAnsi="Verdana"/>
          <w:b/>
          <w:bCs/>
          <w:w w:val="90"/>
          <w:sz w:val="20"/>
          <w:szCs w:val="20"/>
        </w:rPr>
        <w:t xml:space="preserve">&lt; </w:t>
      </w:r>
      <w:r w:rsidR="009E4386">
        <w:rPr>
          <w:rFonts w:ascii="Verdana" w:hAnsi="Verdana"/>
          <w:b/>
          <w:bCs/>
          <w:w w:val="90"/>
          <w:sz w:val="20"/>
          <w:szCs w:val="20"/>
        </w:rPr>
        <w:t>100</w:t>
      </w:r>
      <w:r w:rsidRPr="00C70BA4">
        <w:rPr>
          <w:rFonts w:ascii="Verdana" w:hAnsi="Verdana"/>
          <w:b/>
          <w:bCs/>
          <w:w w:val="90"/>
          <w:sz w:val="20"/>
          <w:szCs w:val="20"/>
        </w:rPr>
        <w:t xml:space="preserve"> mm</w:t>
      </w:r>
      <w:r w:rsidRPr="00EC0368">
        <w:rPr>
          <w:rFonts w:ascii="Verdana" w:hAnsi="Verdana"/>
          <w:bCs/>
          <w:w w:val="90"/>
          <w:sz w:val="20"/>
          <w:szCs w:val="20"/>
        </w:rPr>
        <w:t xml:space="preserve"> </w:t>
      </w:r>
    </w:p>
    <w:p w14:paraId="68101C63" w14:textId="02FB6117" w:rsidR="00A523B8" w:rsidRPr="00EC0368" w:rsidRDefault="00A523B8" w:rsidP="00A523B8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bCs/>
          <w:w w:val="90"/>
          <w:sz w:val="20"/>
          <w:szCs w:val="20"/>
        </w:rPr>
      </w:pPr>
      <w:r w:rsidRPr="00EC0368">
        <w:rPr>
          <w:rFonts w:ascii="Verdana" w:hAnsi="Verdana"/>
          <w:bCs/>
          <w:w w:val="90"/>
          <w:sz w:val="20"/>
          <w:szCs w:val="20"/>
        </w:rPr>
        <w:t xml:space="preserve">głębokość całkowita belki </w:t>
      </w:r>
      <w:r>
        <w:rPr>
          <w:rFonts w:ascii="Verdana" w:hAnsi="Verdana"/>
          <w:b/>
          <w:bCs/>
          <w:w w:val="90"/>
          <w:sz w:val="20"/>
          <w:szCs w:val="20"/>
        </w:rPr>
        <w:t xml:space="preserve">&lt; </w:t>
      </w:r>
      <w:r w:rsidR="009E4386">
        <w:rPr>
          <w:rFonts w:ascii="Verdana" w:hAnsi="Verdana"/>
          <w:b/>
          <w:bCs/>
          <w:w w:val="90"/>
          <w:sz w:val="20"/>
          <w:szCs w:val="20"/>
        </w:rPr>
        <w:t>100</w:t>
      </w:r>
      <w:r w:rsidRPr="00C70BA4">
        <w:rPr>
          <w:rFonts w:ascii="Verdana" w:hAnsi="Verdana"/>
          <w:b/>
          <w:bCs/>
          <w:w w:val="90"/>
          <w:sz w:val="20"/>
          <w:szCs w:val="20"/>
        </w:rPr>
        <w:t xml:space="preserve"> mm</w:t>
      </w:r>
      <w:r w:rsidRPr="00EC0368">
        <w:rPr>
          <w:rFonts w:ascii="Verdana" w:hAnsi="Verdana"/>
          <w:bCs/>
          <w:w w:val="90"/>
          <w:sz w:val="20"/>
          <w:szCs w:val="20"/>
        </w:rPr>
        <w:t xml:space="preserve"> </w:t>
      </w:r>
    </w:p>
    <w:p w14:paraId="353DDD46" w14:textId="0EE696F4" w:rsidR="009E4386" w:rsidRDefault="00A523B8" w:rsidP="00A523B8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min.</w:t>
      </w:r>
      <w:r w:rsidR="009E4386">
        <w:rPr>
          <w:rFonts w:ascii="Verdana" w:hAnsi="Verdana"/>
          <w:bCs/>
          <w:w w:val="90"/>
          <w:sz w:val="20"/>
          <w:szCs w:val="20"/>
        </w:rPr>
        <w:t xml:space="preserve"> </w:t>
      </w:r>
      <w:r w:rsidR="009E4386">
        <w:rPr>
          <w:rFonts w:ascii="Verdana" w:hAnsi="Verdana"/>
          <w:b/>
          <w:w w:val="90"/>
          <w:sz w:val="20"/>
          <w:szCs w:val="20"/>
        </w:rPr>
        <w:t xml:space="preserve">11 </w:t>
      </w:r>
      <w:r w:rsidR="009E4386" w:rsidRPr="00C70BA4">
        <w:rPr>
          <w:rFonts w:ascii="Verdana" w:hAnsi="Verdana"/>
          <w:b/>
          <w:bCs/>
          <w:w w:val="90"/>
          <w:sz w:val="20"/>
          <w:szCs w:val="20"/>
        </w:rPr>
        <w:t>modułów w technologii LED</w:t>
      </w:r>
      <w:r w:rsidR="009E4386">
        <w:rPr>
          <w:rFonts w:ascii="Verdana" w:hAnsi="Verdana"/>
          <w:w w:val="90"/>
          <w:sz w:val="20"/>
          <w:szCs w:val="20"/>
        </w:rPr>
        <w:t>, w tym:</w:t>
      </w:r>
      <w:r>
        <w:rPr>
          <w:rFonts w:ascii="Verdana" w:hAnsi="Verdana"/>
          <w:bCs/>
          <w:w w:val="90"/>
          <w:sz w:val="20"/>
          <w:szCs w:val="20"/>
        </w:rPr>
        <w:t xml:space="preserve"> </w:t>
      </w:r>
    </w:p>
    <w:p w14:paraId="4D1E02B1" w14:textId="2A4D477A" w:rsidR="00A523B8" w:rsidRDefault="009E4386" w:rsidP="009E4386">
      <w:pPr>
        <w:pStyle w:val="Akapitzlist"/>
        <w:numPr>
          <w:ilvl w:val="1"/>
          <w:numId w:val="9"/>
        </w:numPr>
        <w:jc w:val="both"/>
        <w:rPr>
          <w:rFonts w:ascii="Verdana" w:hAnsi="Verdana"/>
          <w:bCs/>
          <w:w w:val="90"/>
          <w:sz w:val="20"/>
          <w:szCs w:val="20"/>
        </w:rPr>
      </w:pPr>
      <w:r w:rsidRPr="009E4386">
        <w:rPr>
          <w:rFonts w:ascii="Verdana" w:hAnsi="Verdana"/>
          <w:w w:val="90"/>
          <w:sz w:val="20"/>
          <w:szCs w:val="20"/>
        </w:rPr>
        <w:t xml:space="preserve">min. </w:t>
      </w:r>
      <w:r>
        <w:rPr>
          <w:rFonts w:ascii="Verdana" w:hAnsi="Verdana"/>
          <w:b/>
          <w:bCs/>
          <w:w w:val="90"/>
          <w:sz w:val="20"/>
          <w:szCs w:val="20"/>
        </w:rPr>
        <w:t>9</w:t>
      </w:r>
      <w:r w:rsidR="00A523B8" w:rsidRPr="00C70BA4">
        <w:rPr>
          <w:rFonts w:ascii="Verdana" w:hAnsi="Verdana"/>
          <w:b/>
          <w:bCs/>
          <w:w w:val="90"/>
          <w:sz w:val="20"/>
          <w:szCs w:val="20"/>
        </w:rPr>
        <w:t xml:space="preserve"> modułów w technologii LED</w:t>
      </w:r>
      <w:r w:rsidR="006E0911">
        <w:rPr>
          <w:rFonts w:ascii="Verdana" w:hAnsi="Verdana"/>
          <w:bCs/>
          <w:w w:val="90"/>
          <w:sz w:val="20"/>
          <w:szCs w:val="20"/>
        </w:rPr>
        <w:t xml:space="preserve"> koloru </w:t>
      </w:r>
      <w:r w:rsidR="006E0911" w:rsidRPr="009E4386">
        <w:rPr>
          <w:rFonts w:ascii="Verdana" w:hAnsi="Verdana"/>
          <w:b/>
          <w:w w:val="90"/>
          <w:sz w:val="20"/>
          <w:szCs w:val="20"/>
        </w:rPr>
        <w:t>pomarańczowego</w:t>
      </w:r>
      <w:r w:rsidR="00A523B8">
        <w:rPr>
          <w:rFonts w:ascii="Verdana" w:hAnsi="Verdana"/>
          <w:bCs/>
          <w:w w:val="90"/>
          <w:sz w:val="20"/>
          <w:szCs w:val="20"/>
        </w:rPr>
        <w:t>,</w:t>
      </w:r>
    </w:p>
    <w:p w14:paraId="2552F3E4" w14:textId="15F6089B" w:rsidR="006E0911" w:rsidRDefault="006E0911" w:rsidP="009E4386">
      <w:pPr>
        <w:pStyle w:val="Akapitzlist"/>
        <w:numPr>
          <w:ilvl w:val="1"/>
          <w:numId w:val="9"/>
        </w:numPr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 xml:space="preserve">min. </w:t>
      </w:r>
      <w:r w:rsidRPr="006E0911">
        <w:rPr>
          <w:rFonts w:ascii="Verdana" w:hAnsi="Verdana"/>
          <w:b/>
          <w:w w:val="90"/>
          <w:sz w:val="20"/>
          <w:szCs w:val="20"/>
        </w:rPr>
        <w:t>2</w:t>
      </w:r>
      <w:r w:rsidRPr="00C70BA4">
        <w:rPr>
          <w:rFonts w:ascii="Verdana" w:hAnsi="Verdana"/>
          <w:b/>
          <w:bCs/>
          <w:w w:val="90"/>
          <w:sz w:val="20"/>
          <w:szCs w:val="20"/>
        </w:rPr>
        <w:t xml:space="preserve"> moduł</w:t>
      </w:r>
      <w:r>
        <w:rPr>
          <w:rFonts w:ascii="Verdana" w:hAnsi="Verdana"/>
          <w:b/>
          <w:bCs/>
          <w:w w:val="90"/>
          <w:sz w:val="20"/>
          <w:szCs w:val="20"/>
        </w:rPr>
        <w:t>y</w:t>
      </w:r>
      <w:r w:rsidRPr="00C70BA4">
        <w:rPr>
          <w:rFonts w:ascii="Verdana" w:hAnsi="Verdana"/>
          <w:b/>
          <w:bCs/>
          <w:w w:val="90"/>
          <w:sz w:val="20"/>
          <w:szCs w:val="20"/>
        </w:rPr>
        <w:t xml:space="preserve"> w technologii LED</w:t>
      </w:r>
      <w:r>
        <w:rPr>
          <w:rFonts w:ascii="Verdana" w:hAnsi="Verdana"/>
          <w:bCs/>
          <w:w w:val="90"/>
          <w:sz w:val="20"/>
          <w:szCs w:val="20"/>
        </w:rPr>
        <w:t xml:space="preserve"> koloru </w:t>
      </w:r>
      <w:r w:rsidRPr="009E4386">
        <w:rPr>
          <w:rFonts w:ascii="Verdana" w:hAnsi="Verdana"/>
          <w:b/>
          <w:w w:val="90"/>
          <w:sz w:val="20"/>
          <w:szCs w:val="20"/>
        </w:rPr>
        <w:t>białego</w:t>
      </w:r>
      <w:r>
        <w:rPr>
          <w:rFonts w:ascii="Verdana" w:hAnsi="Verdana"/>
          <w:bCs/>
          <w:w w:val="90"/>
          <w:sz w:val="20"/>
          <w:szCs w:val="20"/>
        </w:rPr>
        <w:t xml:space="preserve"> (</w:t>
      </w:r>
      <w:r w:rsidR="009E4386">
        <w:rPr>
          <w:rFonts w:ascii="Verdana" w:hAnsi="Verdana"/>
          <w:bCs/>
          <w:w w:val="90"/>
          <w:sz w:val="20"/>
          <w:szCs w:val="20"/>
        </w:rPr>
        <w:t>moduły skrajne)</w:t>
      </w:r>
      <w:r>
        <w:rPr>
          <w:rFonts w:ascii="Verdana" w:hAnsi="Verdana"/>
          <w:bCs/>
          <w:w w:val="90"/>
          <w:sz w:val="20"/>
          <w:szCs w:val="20"/>
        </w:rPr>
        <w:t>,</w:t>
      </w:r>
    </w:p>
    <w:p w14:paraId="135A1C64" w14:textId="78A66B54" w:rsidR="00A523B8" w:rsidRPr="00FB2B0C" w:rsidRDefault="00A523B8" w:rsidP="00A523B8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bCs/>
          <w:w w:val="90"/>
          <w:sz w:val="20"/>
          <w:szCs w:val="20"/>
        </w:rPr>
      </w:pPr>
      <w:r w:rsidRPr="00F60CC8">
        <w:rPr>
          <w:rFonts w:ascii="Verdana" w:hAnsi="Verdana"/>
          <w:bCs/>
          <w:w w:val="90"/>
          <w:sz w:val="20"/>
          <w:szCs w:val="20"/>
        </w:rPr>
        <w:t>mocowanie: bezinwazy</w:t>
      </w:r>
      <w:r>
        <w:rPr>
          <w:rFonts w:ascii="Verdana" w:hAnsi="Verdana"/>
          <w:bCs/>
          <w:w w:val="90"/>
          <w:sz w:val="20"/>
          <w:szCs w:val="20"/>
        </w:rPr>
        <w:t>jny dla pojazdu</w:t>
      </w:r>
      <w:r w:rsidRPr="00F60CC8">
        <w:rPr>
          <w:rFonts w:ascii="Verdana" w:hAnsi="Verdana"/>
          <w:bCs/>
          <w:w w:val="90"/>
          <w:sz w:val="20"/>
          <w:szCs w:val="20"/>
        </w:rPr>
        <w:t xml:space="preserve"> montaż stały,</w:t>
      </w:r>
      <w:r w:rsidR="009E4386" w:rsidRPr="009E4386">
        <w:rPr>
          <w:rFonts w:ascii="Verdana" w:hAnsi="Verdana"/>
          <w:bCs/>
          <w:w w:val="90"/>
          <w:sz w:val="20"/>
          <w:szCs w:val="20"/>
        </w:rPr>
        <w:t xml:space="preserve"> </w:t>
      </w:r>
      <w:r w:rsidR="009E4386">
        <w:rPr>
          <w:rFonts w:ascii="Verdana" w:hAnsi="Verdana"/>
          <w:bCs/>
          <w:w w:val="90"/>
          <w:sz w:val="20"/>
          <w:szCs w:val="20"/>
        </w:rPr>
        <w:t>w tylnej</w:t>
      </w:r>
      <w:r w:rsidR="009E4386" w:rsidRPr="00F60CC8">
        <w:rPr>
          <w:rFonts w:ascii="Verdana" w:hAnsi="Verdana"/>
          <w:bCs/>
          <w:w w:val="90"/>
          <w:sz w:val="20"/>
          <w:szCs w:val="20"/>
        </w:rPr>
        <w:t xml:space="preserve"> części dachu</w:t>
      </w:r>
      <w:r w:rsidR="009E4386">
        <w:rPr>
          <w:rFonts w:ascii="Verdana" w:hAnsi="Verdana"/>
          <w:bCs/>
          <w:w w:val="90"/>
          <w:sz w:val="20"/>
          <w:szCs w:val="20"/>
        </w:rPr>
        <w:t>,</w:t>
      </w:r>
      <w:r w:rsidR="009E4386" w:rsidRPr="00F60CC8">
        <w:rPr>
          <w:rFonts w:ascii="Verdana" w:hAnsi="Verdana"/>
          <w:bCs/>
          <w:w w:val="90"/>
          <w:sz w:val="20"/>
          <w:szCs w:val="20"/>
        </w:rPr>
        <w:t xml:space="preserve"> </w:t>
      </w:r>
      <w:r w:rsidR="009E4386" w:rsidRPr="00947ECE">
        <w:rPr>
          <w:rFonts w:ascii="Verdana" w:hAnsi="Verdana"/>
          <w:bCs/>
          <w:w w:val="90"/>
          <w:sz w:val="20"/>
          <w:szCs w:val="20"/>
        </w:rPr>
        <w:t>zapewniający bezpieczne użytkowanie przy prędkości 140 km/h</w:t>
      </w:r>
      <w:r w:rsidR="009E4386">
        <w:rPr>
          <w:rFonts w:ascii="Verdana" w:hAnsi="Verdana"/>
          <w:bCs/>
          <w:w w:val="90"/>
          <w:sz w:val="20"/>
          <w:szCs w:val="20"/>
        </w:rPr>
        <w:t xml:space="preserve"> - </w:t>
      </w:r>
      <w:r>
        <w:rPr>
          <w:rFonts w:ascii="Verdana" w:hAnsi="Verdana"/>
          <w:bCs/>
          <w:w w:val="90"/>
          <w:sz w:val="20"/>
          <w:szCs w:val="20"/>
        </w:rPr>
        <w:t>dokładna lokalizacja do uzgodnienia z Zamawiającym</w:t>
      </w:r>
      <w:r w:rsidRPr="00F60CC8">
        <w:rPr>
          <w:rFonts w:ascii="Verdana" w:hAnsi="Verdana"/>
          <w:bCs/>
          <w:w w:val="90"/>
          <w:sz w:val="20"/>
          <w:szCs w:val="20"/>
        </w:rPr>
        <w:t>.</w:t>
      </w:r>
    </w:p>
    <w:p w14:paraId="02FFE4E0" w14:textId="44BB6066" w:rsidR="00A523B8" w:rsidRDefault="00A523B8" w:rsidP="00A523B8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r</w:t>
      </w:r>
      <w:r w:rsidRPr="00684BFA">
        <w:rPr>
          <w:rFonts w:ascii="Verdana" w:hAnsi="Verdana"/>
          <w:bCs/>
          <w:w w:val="90"/>
          <w:sz w:val="20"/>
          <w:szCs w:val="20"/>
        </w:rPr>
        <w:t>odzaj źródła</w:t>
      </w:r>
      <w:r>
        <w:rPr>
          <w:rFonts w:ascii="Verdana" w:hAnsi="Verdana"/>
          <w:bCs/>
          <w:w w:val="90"/>
          <w:sz w:val="20"/>
          <w:szCs w:val="20"/>
        </w:rPr>
        <w:t>:</w:t>
      </w:r>
      <w:r w:rsidRPr="00684BFA">
        <w:rPr>
          <w:rFonts w:ascii="Verdana" w:hAnsi="Verdana"/>
          <w:bCs/>
          <w:w w:val="90"/>
          <w:sz w:val="20"/>
          <w:szCs w:val="20"/>
        </w:rPr>
        <w:t xml:space="preserve"> </w:t>
      </w:r>
      <w:r w:rsidRPr="00C70BA4">
        <w:rPr>
          <w:rFonts w:ascii="Verdana" w:hAnsi="Verdana"/>
          <w:b/>
          <w:bCs/>
          <w:w w:val="90"/>
          <w:sz w:val="20"/>
          <w:szCs w:val="20"/>
        </w:rPr>
        <w:t>światła LED</w:t>
      </w:r>
      <w:r>
        <w:rPr>
          <w:rFonts w:ascii="Verdana" w:hAnsi="Verdana"/>
          <w:bCs/>
          <w:w w:val="90"/>
          <w:sz w:val="20"/>
          <w:szCs w:val="20"/>
        </w:rPr>
        <w:t>,</w:t>
      </w:r>
    </w:p>
    <w:p w14:paraId="2DFC0FDC" w14:textId="77777777" w:rsidR="00A523B8" w:rsidRDefault="00A523B8" w:rsidP="00A523B8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bCs/>
          <w:w w:val="90"/>
          <w:sz w:val="20"/>
          <w:szCs w:val="20"/>
        </w:rPr>
      </w:pPr>
      <w:r w:rsidRPr="00684BFA">
        <w:rPr>
          <w:rFonts w:ascii="Verdana" w:hAnsi="Verdana"/>
          <w:bCs/>
          <w:w w:val="90"/>
          <w:sz w:val="20"/>
          <w:szCs w:val="20"/>
        </w:rPr>
        <w:t>programy</w:t>
      </w:r>
      <w:r>
        <w:rPr>
          <w:rFonts w:ascii="Verdana" w:hAnsi="Verdana"/>
          <w:bCs/>
          <w:w w:val="90"/>
          <w:sz w:val="20"/>
          <w:szCs w:val="20"/>
        </w:rPr>
        <w:t xml:space="preserve"> sterowania</w:t>
      </w:r>
      <w:r w:rsidRPr="00582855">
        <w:rPr>
          <w:rFonts w:ascii="Verdana" w:hAnsi="Verdana"/>
          <w:bCs/>
          <w:w w:val="90"/>
          <w:sz w:val="20"/>
          <w:szCs w:val="20"/>
        </w:rPr>
        <w:t xml:space="preserve"> </w:t>
      </w:r>
      <w:r>
        <w:rPr>
          <w:rFonts w:ascii="Verdana" w:hAnsi="Verdana"/>
          <w:bCs/>
          <w:w w:val="90"/>
          <w:sz w:val="20"/>
          <w:szCs w:val="20"/>
        </w:rPr>
        <w:t>LED (minimum)</w:t>
      </w:r>
      <w:r w:rsidRPr="00684BFA">
        <w:rPr>
          <w:rFonts w:ascii="Verdana" w:hAnsi="Verdana"/>
          <w:bCs/>
          <w:w w:val="90"/>
          <w:sz w:val="20"/>
          <w:szCs w:val="20"/>
        </w:rPr>
        <w:t xml:space="preserve">: </w:t>
      </w:r>
      <w:r w:rsidRPr="00C70BA4">
        <w:rPr>
          <w:rFonts w:ascii="Verdana" w:hAnsi="Verdana"/>
          <w:b/>
          <w:bCs/>
          <w:w w:val="90"/>
          <w:sz w:val="20"/>
          <w:szCs w:val="20"/>
        </w:rPr>
        <w:t>wszystkie migające, od prawej do lewej, od lewej do prawej, na przemian co drugi moduł</w:t>
      </w:r>
      <w:r>
        <w:rPr>
          <w:rFonts w:ascii="Verdana" w:hAnsi="Verdana"/>
          <w:bCs/>
          <w:w w:val="90"/>
          <w:sz w:val="20"/>
          <w:szCs w:val="20"/>
        </w:rPr>
        <w:t>,</w:t>
      </w:r>
    </w:p>
    <w:p w14:paraId="39F94464" w14:textId="77777777" w:rsidR="00A523B8" w:rsidRDefault="00A523B8" w:rsidP="00A523B8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pilot sterujący funkcjami/programami belki musi być wyposażony w podświetlenie sygnalizujące włączenie odpowiedniej funkcji/programu - nie dopuszcza się innego rodzaju sterowania,</w:t>
      </w:r>
    </w:p>
    <w:p w14:paraId="2AC1762A" w14:textId="77777777" w:rsidR="00A523B8" w:rsidRDefault="00A523B8" w:rsidP="00A523B8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miejsce montażu pilota sterownia należy uzgodnić z Zamawiającym,</w:t>
      </w:r>
    </w:p>
    <w:p w14:paraId="740588A0" w14:textId="13574DBA" w:rsidR="009E4386" w:rsidRPr="00684BFA" w:rsidRDefault="009E4386" w:rsidP="00A523B8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lastRenderedPageBreak/>
        <w:t>szczelność w miejscach wprowadzenia przewodów do wnętrza pojazdu – nie dopuszcza się wprowadzenia przewodów np. poprzez uszczelki drzwiowe</w:t>
      </w:r>
    </w:p>
    <w:p w14:paraId="5ADEE7D2" w14:textId="5DAD62A9" w:rsidR="00A523B8" w:rsidRPr="00684BFA" w:rsidRDefault="00A523B8" w:rsidP="00A523B8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n</w:t>
      </w:r>
      <w:r w:rsidRPr="00684BFA">
        <w:rPr>
          <w:rFonts w:ascii="Verdana" w:hAnsi="Verdana"/>
          <w:bCs/>
          <w:w w:val="90"/>
          <w:sz w:val="20"/>
          <w:szCs w:val="20"/>
        </w:rPr>
        <w:t>apięcie zasilania</w:t>
      </w:r>
      <w:r>
        <w:rPr>
          <w:rFonts w:ascii="Verdana" w:hAnsi="Verdana"/>
          <w:bCs/>
          <w:w w:val="90"/>
          <w:sz w:val="20"/>
          <w:szCs w:val="20"/>
        </w:rPr>
        <w:t xml:space="preserve">: </w:t>
      </w:r>
      <w:r w:rsidR="009E4386">
        <w:rPr>
          <w:rFonts w:ascii="Verdana" w:hAnsi="Verdana"/>
          <w:b/>
          <w:bCs/>
          <w:w w:val="90"/>
          <w:sz w:val="20"/>
          <w:szCs w:val="20"/>
        </w:rPr>
        <w:t>24V lub 12V</w:t>
      </w:r>
      <w:r>
        <w:rPr>
          <w:rFonts w:ascii="Verdana" w:hAnsi="Verdana"/>
          <w:bCs/>
          <w:w w:val="90"/>
          <w:sz w:val="20"/>
          <w:szCs w:val="20"/>
        </w:rPr>
        <w:t>,</w:t>
      </w:r>
    </w:p>
    <w:p w14:paraId="347056D4" w14:textId="77777777" w:rsidR="00A523B8" w:rsidRDefault="00A523B8" w:rsidP="00A523B8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te</w:t>
      </w:r>
      <w:r w:rsidRPr="00684BFA">
        <w:rPr>
          <w:rFonts w:ascii="Verdana" w:hAnsi="Verdana"/>
          <w:bCs/>
          <w:w w:val="90"/>
          <w:sz w:val="20"/>
          <w:szCs w:val="20"/>
        </w:rPr>
        <w:t xml:space="preserve">mperatura pracy </w:t>
      </w:r>
      <w:r>
        <w:rPr>
          <w:rFonts w:ascii="Verdana" w:hAnsi="Verdana"/>
          <w:bCs/>
          <w:w w:val="90"/>
          <w:sz w:val="20"/>
          <w:szCs w:val="20"/>
        </w:rPr>
        <w:t>min. od - 20°C do +50°C,</w:t>
      </w:r>
    </w:p>
    <w:p w14:paraId="54BFE04D" w14:textId="77777777" w:rsidR="00A523B8" w:rsidRPr="00F60CC8" w:rsidRDefault="00A523B8" w:rsidP="00A523B8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bCs/>
          <w:w w:val="90"/>
          <w:sz w:val="20"/>
          <w:szCs w:val="20"/>
        </w:rPr>
      </w:pPr>
      <w:r w:rsidRPr="00F60CC8">
        <w:rPr>
          <w:rFonts w:ascii="Verdana" w:hAnsi="Verdana"/>
          <w:bCs/>
          <w:w w:val="90"/>
          <w:sz w:val="20"/>
          <w:szCs w:val="20"/>
        </w:rPr>
        <w:t>homologację i/lub deklarację zgodności.</w:t>
      </w:r>
    </w:p>
    <w:p w14:paraId="600CC948" w14:textId="77777777" w:rsidR="00A523B8" w:rsidRPr="00F60CC8" w:rsidRDefault="00A523B8" w:rsidP="00A523B8">
      <w:pPr>
        <w:ind w:left="708"/>
        <w:jc w:val="both"/>
        <w:rPr>
          <w:rFonts w:ascii="Verdana" w:hAnsi="Verdana"/>
          <w:b/>
          <w:bCs/>
          <w:i/>
          <w:w w:val="90"/>
          <w:sz w:val="20"/>
          <w:szCs w:val="20"/>
        </w:rPr>
      </w:pPr>
      <w:r w:rsidRPr="00F60CC8">
        <w:rPr>
          <w:rFonts w:ascii="Verdana" w:hAnsi="Verdana"/>
          <w:b/>
          <w:bCs/>
          <w:i/>
          <w:w w:val="90"/>
          <w:sz w:val="20"/>
          <w:szCs w:val="20"/>
        </w:rPr>
        <w:t>Instalacje eklektyczną należy prowadzić wewnątrz pojazdu w miejscach nieutrudniających późniejszą eksploatację.</w:t>
      </w:r>
    </w:p>
    <w:p w14:paraId="6592AACB" w14:textId="77777777" w:rsidR="00A523B8" w:rsidRPr="00F60CC8" w:rsidRDefault="00A523B8" w:rsidP="00A523B8">
      <w:pPr>
        <w:autoSpaceDE w:val="0"/>
        <w:autoSpaceDN w:val="0"/>
        <w:spacing w:after="27" w:line="240" w:lineRule="auto"/>
        <w:ind w:left="709"/>
        <w:contextualSpacing/>
        <w:jc w:val="both"/>
        <w:rPr>
          <w:rFonts w:ascii="Verdana" w:hAnsi="Verdana"/>
          <w:i/>
          <w:w w:val="90"/>
          <w:sz w:val="20"/>
          <w:szCs w:val="20"/>
          <w:u w:val="single"/>
        </w:rPr>
      </w:pPr>
      <w:r w:rsidRPr="00F60CC8">
        <w:rPr>
          <w:rFonts w:ascii="Verdana" w:hAnsi="Verdana"/>
          <w:i/>
          <w:w w:val="90"/>
          <w:sz w:val="20"/>
          <w:szCs w:val="20"/>
          <w:u w:val="single"/>
        </w:rPr>
        <w:t>Wykonawca w dniu odbioru pojazdu przekaże Zamawiającemu:</w:t>
      </w:r>
    </w:p>
    <w:p w14:paraId="46AF0D34" w14:textId="77777777" w:rsidR="00A523B8" w:rsidRPr="00184E5A" w:rsidRDefault="00A523B8" w:rsidP="00A523B8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w w:val="90"/>
          <w:sz w:val="20"/>
          <w:szCs w:val="20"/>
        </w:rPr>
        <w:t>świadectwo homologacji</w:t>
      </w:r>
      <w:r w:rsidRPr="00184E5A">
        <w:rPr>
          <w:rFonts w:ascii="Verdana" w:hAnsi="Verdana"/>
          <w:bCs/>
          <w:w w:val="90"/>
          <w:sz w:val="20"/>
          <w:szCs w:val="20"/>
        </w:rPr>
        <w:t>,</w:t>
      </w:r>
    </w:p>
    <w:p w14:paraId="449A6D77" w14:textId="77777777" w:rsidR="00A523B8" w:rsidRDefault="00A523B8" w:rsidP="00A523B8">
      <w:pPr>
        <w:pStyle w:val="Akapitzlist"/>
        <w:numPr>
          <w:ilvl w:val="0"/>
          <w:numId w:val="9"/>
        </w:numPr>
        <w:ind w:left="1560"/>
        <w:jc w:val="both"/>
        <w:rPr>
          <w:rFonts w:ascii="Verdana" w:hAnsi="Verdana"/>
          <w:w w:val="90"/>
          <w:sz w:val="20"/>
          <w:szCs w:val="20"/>
        </w:rPr>
      </w:pPr>
      <w:r w:rsidRPr="00184E5A">
        <w:rPr>
          <w:rFonts w:ascii="Verdana" w:hAnsi="Verdana"/>
          <w:bCs/>
          <w:w w:val="90"/>
          <w:sz w:val="20"/>
          <w:szCs w:val="20"/>
        </w:rPr>
        <w:t>instrukcję</w:t>
      </w:r>
      <w:r>
        <w:rPr>
          <w:rFonts w:ascii="Verdana" w:hAnsi="Verdana"/>
          <w:w w:val="90"/>
          <w:sz w:val="20"/>
          <w:szCs w:val="20"/>
        </w:rPr>
        <w:t xml:space="preserve"> obsługi oraz książkę gwarancyjną – jeżeli została wydana przez producenta.</w:t>
      </w:r>
    </w:p>
    <w:p w14:paraId="3C40B468" w14:textId="77777777" w:rsidR="00F53F56" w:rsidRDefault="00F53F56" w:rsidP="006A428D">
      <w:pPr>
        <w:pStyle w:val="Akapitzlist"/>
        <w:autoSpaceDE w:val="0"/>
        <w:autoSpaceDN w:val="0"/>
        <w:spacing w:after="27" w:line="240" w:lineRule="auto"/>
        <w:ind w:left="1134"/>
        <w:jc w:val="both"/>
        <w:rPr>
          <w:rFonts w:ascii="Verdana" w:hAnsi="Verdana"/>
          <w:w w:val="90"/>
          <w:sz w:val="20"/>
          <w:szCs w:val="20"/>
        </w:rPr>
      </w:pPr>
    </w:p>
    <w:p w14:paraId="169EE820" w14:textId="36FB37D8" w:rsidR="00947ECE" w:rsidRPr="00F86189" w:rsidRDefault="00947ECE" w:rsidP="00947ECE">
      <w:pPr>
        <w:pStyle w:val="Akapitzlist"/>
        <w:numPr>
          <w:ilvl w:val="1"/>
          <w:numId w:val="1"/>
        </w:numPr>
        <w:ind w:left="709"/>
        <w:jc w:val="both"/>
        <w:rPr>
          <w:rFonts w:ascii="Verdana" w:hAnsi="Verdana"/>
          <w:b/>
          <w:bCs/>
          <w:w w:val="90"/>
          <w:sz w:val="20"/>
          <w:szCs w:val="20"/>
        </w:rPr>
      </w:pPr>
      <w:r w:rsidRPr="00947ECE">
        <w:rPr>
          <w:rFonts w:ascii="Verdana" w:hAnsi="Verdana"/>
          <w:b/>
          <w:bCs/>
          <w:w w:val="90"/>
          <w:sz w:val="20"/>
          <w:szCs w:val="20"/>
        </w:rPr>
        <w:t>Lampy kierunkowe</w:t>
      </w:r>
      <w:r>
        <w:rPr>
          <w:rFonts w:ascii="Verdana" w:hAnsi="Verdana"/>
          <w:b/>
          <w:bCs/>
          <w:i/>
          <w:w w:val="90"/>
          <w:sz w:val="20"/>
          <w:szCs w:val="20"/>
        </w:rPr>
        <w:t xml:space="preserve"> LED</w:t>
      </w:r>
    </w:p>
    <w:p w14:paraId="693BDF4D" w14:textId="77777777" w:rsidR="00947ECE" w:rsidRPr="002D6B23" w:rsidRDefault="00947ECE" w:rsidP="00947ECE">
      <w:pPr>
        <w:spacing w:after="100"/>
        <w:ind w:firstLine="709"/>
        <w:jc w:val="both"/>
        <w:rPr>
          <w:rFonts w:ascii="Verdana" w:hAnsi="Verdana"/>
          <w:bCs/>
          <w:i/>
          <w:w w:val="90"/>
          <w:sz w:val="20"/>
          <w:szCs w:val="20"/>
          <w:u w:val="single"/>
        </w:rPr>
      </w:pPr>
      <w:r w:rsidRPr="002D6B23">
        <w:rPr>
          <w:rFonts w:ascii="Verdana" w:hAnsi="Verdana"/>
          <w:bCs/>
          <w:i/>
          <w:w w:val="90"/>
          <w:sz w:val="20"/>
          <w:szCs w:val="20"/>
          <w:u w:val="single"/>
        </w:rPr>
        <w:t>Specyfikacja techniczna:</w:t>
      </w:r>
    </w:p>
    <w:p w14:paraId="38F27858" w14:textId="77777777" w:rsidR="00947ECE" w:rsidRDefault="00947ECE" w:rsidP="00947ECE">
      <w:pPr>
        <w:pStyle w:val="Akapitzlist"/>
        <w:numPr>
          <w:ilvl w:val="0"/>
          <w:numId w:val="9"/>
        </w:numPr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r</w:t>
      </w:r>
      <w:r w:rsidRPr="00684BFA">
        <w:rPr>
          <w:rFonts w:ascii="Verdana" w:hAnsi="Verdana"/>
          <w:bCs/>
          <w:w w:val="90"/>
          <w:sz w:val="20"/>
          <w:szCs w:val="20"/>
        </w:rPr>
        <w:t>odzaj źródła światła</w:t>
      </w:r>
      <w:r>
        <w:rPr>
          <w:rFonts w:ascii="Verdana" w:hAnsi="Verdana"/>
          <w:bCs/>
          <w:w w:val="90"/>
          <w:sz w:val="20"/>
          <w:szCs w:val="20"/>
        </w:rPr>
        <w:t xml:space="preserve">: 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>diody LED koloru pomarańczowego</w:t>
      </w:r>
      <w:r>
        <w:rPr>
          <w:rFonts w:ascii="Verdana" w:hAnsi="Verdana"/>
          <w:bCs/>
          <w:w w:val="90"/>
          <w:sz w:val="20"/>
          <w:szCs w:val="20"/>
        </w:rPr>
        <w:t>,</w:t>
      </w:r>
    </w:p>
    <w:p w14:paraId="48FFACF9" w14:textId="77777777" w:rsidR="00947ECE" w:rsidRDefault="00947ECE" w:rsidP="00947ECE">
      <w:pPr>
        <w:pStyle w:val="Akapitzlist"/>
        <w:numPr>
          <w:ilvl w:val="0"/>
          <w:numId w:val="9"/>
        </w:numPr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 xml:space="preserve">ilość diod: 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 xml:space="preserve">&gt; </w:t>
      </w:r>
      <w:r>
        <w:rPr>
          <w:rFonts w:ascii="Verdana" w:hAnsi="Verdana"/>
          <w:b/>
          <w:bCs/>
          <w:w w:val="90"/>
          <w:sz w:val="20"/>
          <w:szCs w:val="20"/>
        </w:rPr>
        <w:t xml:space="preserve">6 szt. LED/punkt 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>koloru pomarańczowego</w:t>
      </w:r>
      <w:r>
        <w:rPr>
          <w:rFonts w:ascii="Verdana" w:hAnsi="Verdana"/>
          <w:bCs/>
          <w:w w:val="90"/>
          <w:sz w:val="20"/>
          <w:szCs w:val="20"/>
        </w:rPr>
        <w:t>,</w:t>
      </w:r>
    </w:p>
    <w:p w14:paraId="139BA09B" w14:textId="5A6383E0" w:rsidR="00947ECE" w:rsidRPr="00800899" w:rsidRDefault="00947ECE" w:rsidP="00947ECE">
      <w:pPr>
        <w:pStyle w:val="Akapitzlist"/>
        <w:numPr>
          <w:ilvl w:val="0"/>
          <w:numId w:val="9"/>
        </w:numPr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n</w:t>
      </w:r>
      <w:r w:rsidRPr="00684BFA">
        <w:rPr>
          <w:rFonts w:ascii="Verdana" w:hAnsi="Verdana"/>
          <w:bCs/>
          <w:w w:val="90"/>
          <w:sz w:val="20"/>
          <w:szCs w:val="20"/>
        </w:rPr>
        <w:t>apięcie zasilania</w:t>
      </w:r>
      <w:r>
        <w:rPr>
          <w:rFonts w:ascii="Verdana" w:hAnsi="Verdana"/>
          <w:bCs/>
          <w:w w:val="90"/>
          <w:sz w:val="20"/>
          <w:szCs w:val="20"/>
        </w:rPr>
        <w:t xml:space="preserve">: </w:t>
      </w:r>
      <w:r w:rsidRPr="00C70BA4">
        <w:rPr>
          <w:rFonts w:ascii="Verdana" w:hAnsi="Verdana"/>
          <w:b/>
          <w:bCs/>
          <w:w w:val="90"/>
          <w:sz w:val="20"/>
          <w:szCs w:val="20"/>
        </w:rPr>
        <w:t>od 10V do 30V</w:t>
      </w:r>
      <w:r>
        <w:rPr>
          <w:rFonts w:ascii="Verdana" w:hAnsi="Verdana"/>
          <w:bCs/>
          <w:w w:val="90"/>
          <w:sz w:val="20"/>
          <w:szCs w:val="20"/>
        </w:rPr>
        <w:t xml:space="preserve"> – dostosowany do urządzeń z pkt. 2.1 oraz 2.2,</w:t>
      </w:r>
    </w:p>
    <w:p w14:paraId="546D0D1C" w14:textId="24CD48E0" w:rsidR="00947ECE" w:rsidRDefault="00947ECE" w:rsidP="00947ECE">
      <w:pPr>
        <w:pStyle w:val="Akapitzlist"/>
        <w:numPr>
          <w:ilvl w:val="0"/>
          <w:numId w:val="9"/>
        </w:numPr>
        <w:jc w:val="both"/>
        <w:rPr>
          <w:rFonts w:ascii="Verdana" w:hAnsi="Verdana"/>
          <w:bCs/>
          <w:w w:val="90"/>
          <w:sz w:val="20"/>
          <w:szCs w:val="20"/>
        </w:rPr>
      </w:pPr>
      <w:r w:rsidRPr="00800899">
        <w:rPr>
          <w:rFonts w:ascii="Verdana" w:hAnsi="Verdana"/>
          <w:b/>
          <w:bCs/>
          <w:w w:val="90"/>
          <w:sz w:val="20"/>
          <w:szCs w:val="20"/>
        </w:rPr>
        <w:t xml:space="preserve">przód </w:t>
      </w:r>
      <w:r w:rsidR="00F32E3D">
        <w:rPr>
          <w:rFonts w:ascii="Verdana" w:hAnsi="Verdana"/>
          <w:b/>
          <w:bCs/>
          <w:w w:val="90"/>
          <w:sz w:val="20"/>
          <w:szCs w:val="20"/>
        </w:rPr>
        <w:t>pojazdu</w:t>
      </w:r>
      <w:r w:rsidRPr="00800899">
        <w:rPr>
          <w:rFonts w:ascii="Verdana" w:hAnsi="Verdana"/>
          <w:b/>
          <w:bCs/>
          <w:w w:val="90"/>
          <w:sz w:val="20"/>
          <w:szCs w:val="20"/>
        </w:rPr>
        <w:t xml:space="preserve"> 2 sztuki</w:t>
      </w:r>
      <w:r>
        <w:rPr>
          <w:rFonts w:ascii="Verdana" w:hAnsi="Verdana"/>
          <w:bCs/>
          <w:w w:val="90"/>
          <w:sz w:val="20"/>
          <w:szCs w:val="20"/>
        </w:rPr>
        <w:t xml:space="preserve"> – montaż w przedniej części pojazdu (w kracie wlotowej powietrza), </w:t>
      </w:r>
      <w:r w:rsidRPr="002D6B23">
        <w:rPr>
          <w:rFonts w:ascii="Verdana" w:hAnsi="Verdana"/>
          <w:bCs/>
          <w:w w:val="90"/>
          <w:sz w:val="20"/>
          <w:szCs w:val="20"/>
        </w:rPr>
        <w:t>zapewniający bezpieczne użytkowanie przy prędkości 140 km/h</w:t>
      </w:r>
      <w:r>
        <w:rPr>
          <w:rFonts w:ascii="Verdana" w:hAnsi="Verdana"/>
          <w:bCs/>
          <w:w w:val="90"/>
          <w:sz w:val="20"/>
          <w:szCs w:val="20"/>
        </w:rPr>
        <w:t>,</w:t>
      </w:r>
    </w:p>
    <w:p w14:paraId="661A0BE0" w14:textId="77777777" w:rsidR="00F32E3D" w:rsidRDefault="00F32E3D" w:rsidP="00F32E3D">
      <w:pPr>
        <w:pStyle w:val="Akapitzlist"/>
        <w:numPr>
          <w:ilvl w:val="0"/>
          <w:numId w:val="9"/>
        </w:numPr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/>
          <w:bCs/>
          <w:w w:val="90"/>
          <w:sz w:val="20"/>
          <w:szCs w:val="20"/>
        </w:rPr>
        <w:t>bok</w:t>
      </w:r>
      <w:r w:rsidRPr="00800899">
        <w:rPr>
          <w:rFonts w:ascii="Verdana" w:hAnsi="Verdana"/>
          <w:b/>
          <w:bCs/>
          <w:w w:val="90"/>
          <w:sz w:val="20"/>
          <w:szCs w:val="20"/>
        </w:rPr>
        <w:t xml:space="preserve"> </w:t>
      </w:r>
      <w:r>
        <w:rPr>
          <w:rFonts w:ascii="Verdana" w:hAnsi="Verdana"/>
          <w:b/>
          <w:bCs/>
          <w:w w:val="90"/>
          <w:sz w:val="20"/>
          <w:szCs w:val="20"/>
        </w:rPr>
        <w:t>pojazdu</w:t>
      </w:r>
      <w:r w:rsidRPr="00800899">
        <w:rPr>
          <w:rFonts w:ascii="Verdana" w:hAnsi="Verdana"/>
          <w:b/>
          <w:bCs/>
          <w:w w:val="90"/>
          <w:sz w:val="20"/>
          <w:szCs w:val="20"/>
        </w:rPr>
        <w:t xml:space="preserve"> </w:t>
      </w:r>
      <w:r>
        <w:rPr>
          <w:rFonts w:ascii="Verdana" w:hAnsi="Verdana"/>
          <w:b/>
          <w:bCs/>
          <w:w w:val="90"/>
          <w:sz w:val="20"/>
          <w:szCs w:val="20"/>
        </w:rPr>
        <w:t>6</w:t>
      </w:r>
      <w:r w:rsidRPr="00800899">
        <w:rPr>
          <w:rFonts w:ascii="Verdana" w:hAnsi="Verdana"/>
          <w:b/>
          <w:bCs/>
          <w:w w:val="90"/>
          <w:sz w:val="20"/>
          <w:szCs w:val="20"/>
        </w:rPr>
        <w:t xml:space="preserve"> sztuk</w:t>
      </w:r>
      <w:r>
        <w:rPr>
          <w:rFonts w:ascii="Verdana" w:hAnsi="Verdana"/>
          <w:bCs/>
          <w:w w:val="90"/>
          <w:sz w:val="20"/>
          <w:szCs w:val="20"/>
        </w:rPr>
        <w:t xml:space="preserve"> – montaż w bocznej części pojazdu, nad linią okien – symetrycznie po 3 szt. na stronę, </w:t>
      </w:r>
      <w:r w:rsidRPr="002D6B23">
        <w:rPr>
          <w:rFonts w:ascii="Verdana" w:hAnsi="Verdana"/>
          <w:bCs/>
          <w:w w:val="90"/>
          <w:sz w:val="20"/>
          <w:szCs w:val="20"/>
        </w:rPr>
        <w:t>zapewniający bezpieczne użytkowanie przy prędkości 140 km/h</w:t>
      </w:r>
      <w:r>
        <w:rPr>
          <w:rFonts w:ascii="Verdana" w:hAnsi="Verdana"/>
          <w:bCs/>
          <w:w w:val="90"/>
          <w:sz w:val="20"/>
          <w:szCs w:val="20"/>
        </w:rPr>
        <w:t>,</w:t>
      </w:r>
    </w:p>
    <w:p w14:paraId="781F0BAC" w14:textId="77777777" w:rsidR="00947ECE" w:rsidRDefault="00947ECE" w:rsidP="00947ECE">
      <w:pPr>
        <w:pStyle w:val="Akapitzlist"/>
        <w:numPr>
          <w:ilvl w:val="0"/>
          <w:numId w:val="9"/>
        </w:numPr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szczelność w miejscach wprowadzenia przewodów do wnętrza pojazdu – nie dopuszcza się wprowadzenia przewodów np. poprzez uszczelki drzwiowe,</w:t>
      </w:r>
    </w:p>
    <w:p w14:paraId="5A0FB6B3" w14:textId="77777777" w:rsidR="00947ECE" w:rsidRPr="007D5318" w:rsidRDefault="00947ECE" w:rsidP="00947ECE">
      <w:pPr>
        <w:pStyle w:val="Akapitzlist"/>
        <w:numPr>
          <w:ilvl w:val="0"/>
          <w:numId w:val="9"/>
        </w:numPr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w</w:t>
      </w:r>
      <w:r w:rsidRPr="00684BFA">
        <w:rPr>
          <w:rFonts w:ascii="Verdana" w:hAnsi="Verdana"/>
          <w:bCs/>
          <w:w w:val="90"/>
          <w:sz w:val="20"/>
          <w:szCs w:val="20"/>
        </w:rPr>
        <w:t>ysokość</w:t>
      </w:r>
      <w:r>
        <w:rPr>
          <w:rFonts w:ascii="Verdana" w:hAnsi="Verdana"/>
          <w:bCs/>
          <w:w w:val="90"/>
          <w:sz w:val="20"/>
          <w:szCs w:val="20"/>
        </w:rPr>
        <w:t xml:space="preserve"> całkowita </w:t>
      </w:r>
      <w:r w:rsidRPr="007D5318">
        <w:rPr>
          <w:rFonts w:ascii="Verdana" w:hAnsi="Verdana"/>
          <w:bCs/>
          <w:w w:val="90"/>
          <w:sz w:val="20"/>
          <w:szCs w:val="20"/>
        </w:rPr>
        <w:t xml:space="preserve">lampy 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 xml:space="preserve">&lt; </w:t>
      </w:r>
      <w:r>
        <w:rPr>
          <w:rFonts w:ascii="Verdana" w:hAnsi="Verdana"/>
          <w:b/>
          <w:bCs/>
          <w:w w:val="90"/>
          <w:sz w:val="20"/>
          <w:szCs w:val="20"/>
        </w:rPr>
        <w:t>35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 xml:space="preserve"> mm</w:t>
      </w:r>
      <w:r>
        <w:rPr>
          <w:rFonts w:ascii="Verdana" w:hAnsi="Verdana"/>
          <w:bCs/>
          <w:w w:val="90"/>
          <w:sz w:val="20"/>
          <w:szCs w:val="20"/>
        </w:rPr>
        <w:t>,</w:t>
      </w:r>
    </w:p>
    <w:p w14:paraId="27E0DC8D" w14:textId="4C24C215" w:rsidR="00947ECE" w:rsidRPr="00800899" w:rsidRDefault="00947ECE" w:rsidP="00947ECE">
      <w:pPr>
        <w:pStyle w:val="Akapitzlist"/>
        <w:numPr>
          <w:ilvl w:val="0"/>
          <w:numId w:val="9"/>
        </w:numPr>
        <w:jc w:val="both"/>
        <w:rPr>
          <w:rFonts w:ascii="Verdana" w:hAnsi="Verdana"/>
          <w:bCs/>
          <w:w w:val="90"/>
          <w:sz w:val="20"/>
          <w:szCs w:val="20"/>
        </w:rPr>
      </w:pPr>
      <w:r w:rsidRPr="007D5318">
        <w:rPr>
          <w:rFonts w:ascii="Verdana" w:hAnsi="Verdana"/>
          <w:bCs/>
          <w:w w:val="90"/>
          <w:sz w:val="20"/>
          <w:szCs w:val="20"/>
        </w:rPr>
        <w:t xml:space="preserve">głębokość całkowita lampy 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 xml:space="preserve">&lt; </w:t>
      </w:r>
      <w:r w:rsidR="009E4386">
        <w:rPr>
          <w:rFonts w:ascii="Verdana" w:hAnsi="Verdana"/>
          <w:b/>
          <w:bCs/>
          <w:w w:val="90"/>
          <w:sz w:val="20"/>
          <w:szCs w:val="20"/>
        </w:rPr>
        <w:t>25</w:t>
      </w:r>
      <w:r w:rsidRPr="00D2111D">
        <w:rPr>
          <w:rFonts w:ascii="Verdana" w:hAnsi="Verdana"/>
          <w:b/>
          <w:bCs/>
          <w:w w:val="90"/>
          <w:sz w:val="20"/>
          <w:szCs w:val="20"/>
        </w:rPr>
        <w:t xml:space="preserve"> mm</w:t>
      </w:r>
      <w:r>
        <w:rPr>
          <w:rFonts w:ascii="Verdana" w:hAnsi="Verdana"/>
          <w:bCs/>
          <w:w w:val="90"/>
          <w:sz w:val="20"/>
          <w:szCs w:val="20"/>
        </w:rPr>
        <w:t>,</w:t>
      </w:r>
    </w:p>
    <w:p w14:paraId="7879D9CC" w14:textId="598D34D7" w:rsidR="00947ECE" w:rsidRPr="007D5318" w:rsidRDefault="00947ECE" w:rsidP="00947ECE">
      <w:pPr>
        <w:pStyle w:val="Akapitzlist"/>
        <w:numPr>
          <w:ilvl w:val="0"/>
          <w:numId w:val="9"/>
        </w:numPr>
        <w:jc w:val="both"/>
        <w:rPr>
          <w:rFonts w:ascii="Verdana" w:hAnsi="Verdana"/>
          <w:bCs/>
          <w:w w:val="90"/>
          <w:sz w:val="20"/>
          <w:szCs w:val="20"/>
        </w:rPr>
      </w:pPr>
      <w:r w:rsidRPr="002D6B23">
        <w:rPr>
          <w:rFonts w:ascii="Verdana" w:hAnsi="Verdana"/>
          <w:bCs/>
          <w:w w:val="90"/>
          <w:sz w:val="20"/>
          <w:szCs w:val="20"/>
        </w:rPr>
        <w:t>szerokość</w:t>
      </w:r>
      <w:r>
        <w:rPr>
          <w:rFonts w:ascii="Verdana" w:hAnsi="Verdana"/>
          <w:b/>
          <w:bCs/>
          <w:w w:val="90"/>
          <w:sz w:val="20"/>
          <w:szCs w:val="20"/>
        </w:rPr>
        <w:t xml:space="preserve"> </w:t>
      </w:r>
      <w:r w:rsidRPr="002D6B23">
        <w:rPr>
          <w:rFonts w:ascii="Verdana" w:hAnsi="Verdana"/>
          <w:bCs/>
          <w:w w:val="90"/>
          <w:sz w:val="20"/>
          <w:szCs w:val="20"/>
        </w:rPr>
        <w:t>całkowita lampy</w:t>
      </w:r>
      <w:r>
        <w:rPr>
          <w:rFonts w:ascii="Verdana" w:hAnsi="Verdana"/>
          <w:b/>
          <w:bCs/>
          <w:w w:val="90"/>
          <w:sz w:val="20"/>
          <w:szCs w:val="20"/>
        </w:rPr>
        <w:t xml:space="preserve"> &lt;</w:t>
      </w:r>
      <w:r w:rsidR="009E4386">
        <w:rPr>
          <w:rFonts w:ascii="Verdana" w:hAnsi="Verdana"/>
          <w:b/>
          <w:bCs/>
          <w:w w:val="90"/>
          <w:sz w:val="20"/>
          <w:szCs w:val="20"/>
        </w:rPr>
        <w:t>150</w:t>
      </w:r>
      <w:r>
        <w:rPr>
          <w:rFonts w:ascii="Verdana" w:hAnsi="Verdana"/>
          <w:b/>
          <w:bCs/>
          <w:w w:val="90"/>
          <w:sz w:val="20"/>
          <w:szCs w:val="20"/>
        </w:rPr>
        <w:t xml:space="preserve"> mm</w:t>
      </w:r>
      <w:r w:rsidRPr="002D6B23">
        <w:rPr>
          <w:rFonts w:ascii="Verdana" w:hAnsi="Verdana"/>
          <w:bCs/>
          <w:w w:val="90"/>
          <w:sz w:val="20"/>
          <w:szCs w:val="20"/>
        </w:rPr>
        <w:t>,</w:t>
      </w:r>
    </w:p>
    <w:p w14:paraId="75A5595F" w14:textId="77777777" w:rsidR="00947ECE" w:rsidRDefault="00947ECE" w:rsidP="00947ECE">
      <w:pPr>
        <w:pStyle w:val="Akapitzlist"/>
        <w:numPr>
          <w:ilvl w:val="0"/>
          <w:numId w:val="9"/>
        </w:numPr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te</w:t>
      </w:r>
      <w:r w:rsidRPr="00684BFA">
        <w:rPr>
          <w:rFonts w:ascii="Verdana" w:hAnsi="Verdana"/>
          <w:bCs/>
          <w:w w:val="90"/>
          <w:sz w:val="20"/>
          <w:szCs w:val="20"/>
        </w:rPr>
        <w:t>mperatura pracy</w:t>
      </w:r>
      <w:r>
        <w:rPr>
          <w:rFonts w:ascii="Verdana" w:hAnsi="Verdana"/>
          <w:bCs/>
          <w:w w:val="90"/>
          <w:sz w:val="20"/>
          <w:szCs w:val="20"/>
        </w:rPr>
        <w:t xml:space="preserve"> min. od - 20°C do +50°C,</w:t>
      </w:r>
    </w:p>
    <w:p w14:paraId="636291DD" w14:textId="0EDCCF49" w:rsidR="00947ECE" w:rsidRDefault="00947ECE" w:rsidP="00947ECE">
      <w:pPr>
        <w:pStyle w:val="Akapitzlist"/>
        <w:numPr>
          <w:ilvl w:val="0"/>
          <w:numId w:val="9"/>
        </w:numPr>
        <w:jc w:val="both"/>
        <w:rPr>
          <w:rFonts w:ascii="Verdana" w:hAnsi="Verdana"/>
          <w:bCs/>
          <w:w w:val="90"/>
          <w:sz w:val="20"/>
          <w:szCs w:val="20"/>
        </w:rPr>
      </w:pPr>
      <w:r>
        <w:rPr>
          <w:rFonts w:ascii="Verdana" w:hAnsi="Verdana"/>
          <w:bCs/>
          <w:w w:val="90"/>
          <w:sz w:val="20"/>
          <w:szCs w:val="20"/>
        </w:rPr>
        <w:t>h</w:t>
      </w:r>
      <w:r w:rsidRPr="006E63ED">
        <w:rPr>
          <w:rFonts w:ascii="Verdana" w:hAnsi="Verdana"/>
          <w:bCs/>
          <w:w w:val="90"/>
          <w:sz w:val="20"/>
          <w:szCs w:val="20"/>
        </w:rPr>
        <w:t xml:space="preserve">omologacja: </w:t>
      </w:r>
      <w:r w:rsidR="009E4386">
        <w:rPr>
          <w:rFonts w:ascii="Verdana" w:hAnsi="Verdana"/>
          <w:bCs/>
          <w:w w:val="90"/>
          <w:sz w:val="20"/>
          <w:szCs w:val="20"/>
        </w:rPr>
        <w:t xml:space="preserve">min. </w:t>
      </w:r>
      <w:r w:rsidRPr="006E63ED">
        <w:rPr>
          <w:rFonts w:ascii="Verdana" w:hAnsi="Verdana"/>
          <w:bCs/>
          <w:w w:val="90"/>
          <w:sz w:val="20"/>
          <w:szCs w:val="20"/>
        </w:rPr>
        <w:t>R65</w:t>
      </w:r>
      <w:r w:rsidR="009E4386">
        <w:rPr>
          <w:rFonts w:ascii="Verdana" w:hAnsi="Verdana"/>
          <w:bCs/>
          <w:w w:val="90"/>
          <w:sz w:val="20"/>
          <w:szCs w:val="20"/>
        </w:rPr>
        <w:t>, R10.</w:t>
      </w:r>
    </w:p>
    <w:p w14:paraId="0182822D" w14:textId="77777777" w:rsidR="006A428D" w:rsidRPr="000A6796" w:rsidRDefault="006A428D" w:rsidP="006A428D">
      <w:pPr>
        <w:pStyle w:val="Akapitzlist"/>
        <w:ind w:left="2160"/>
        <w:jc w:val="both"/>
        <w:rPr>
          <w:rFonts w:ascii="Verdana" w:hAnsi="Verdana"/>
          <w:bCs/>
          <w:w w:val="90"/>
          <w:sz w:val="20"/>
          <w:szCs w:val="20"/>
        </w:rPr>
      </w:pPr>
    </w:p>
    <w:p w14:paraId="567AA5A5" w14:textId="288EA590" w:rsidR="006A428D" w:rsidRPr="006A428D" w:rsidRDefault="000174BC" w:rsidP="00A848F2">
      <w:pPr>
        <w:pStyle w:val="Akapitzlist"/>
        <w:numPr>
          <w:ilvl w:val="0"/>
          <w:numId w:val="1"/>
        </w:numPr>
        <w:ind w:left="426" w:hanging="426"/>
        <w:jc w:val="both"/>
        <w:rPr>
          <w:rFonts w:ascii="Verdana" w:hAnsi="Verdana"/>
          <w:b/>
          <w:bCs/>
          <w:w w:val="90"/>
          <w:sz w:val="20"/>
          <w:szCs w:val="20"/>
        </w:rPr>
      </w:pPr>
      <w:r>
        <w:rPr>
          <w:rFonts w:ascii="Verdana" w:hAnsi="Verdana"/>
          <w:b/>
          <w:bCs/>
          <w:w w:val="90"/>
          <w:sz w:val="20"/>
          <w:szCs w:val="20"/>
        </w:rPr>
        <w:t>Warunki dostarczenia/transportu pojazdu</w:t>
      </w:r>
    </w:p>
    <w:p w14:paraId="1E505550" w14:textId="726ECDBF" w:rsidR="00947ECE" w:rsidRPr="00EB280D" w:rsidRDefault="00947ECE" w:rsidP="00947ECE">
      <w:pPr>
        <w:spacing w:after="0"/>
        <w:contextualSpacing/>
        <w:jc w:val="both"/>
        <w:rPr>
          <w:rFonts w:ascii="Verdana" w:hAnsi="Verdana"/>
          <w:bCs/>
          <w:w w:val="90"/>
          <w:sz w:val="20"/>
          <w:szCs w:val="20"/>
        </w:rPr>
      </w:pPr>
      <w:r w:rsidRPr="00EB280D">
        <w:rPr>
          <w:rFonts w:ascii="Verdana" w:hAnsi="Verdana"/>
          <w:bCs/>
          <w:w w:val="90"/>
          <w:sz w:val="20"/>
          <w:szCs w:val="20"/>
        </w:rPr>
        <w:t xml:space="preserve">Zamawiający dostarczy do siedziby Wykonawcy oraz odbierze z siedziby Wykonawcy pojazd </w:t>
      </w:r>
      <w:r w:rsidRPr="00EB280D">
        <w:rPr>
          <w:rFonts w:ascii="Verdana" w:hAnsi="Verdana"/>
          <w:bCs/>
          <w:w w:val="90"/>
          <w:sz w:val="20"/>
          <w:szCs w:val="20"/>
        </w:rPr>
        <w:br/>
        <w:t xml:space="preserve">w przypadku odległości nie dalszej niż </w:t>
      </w:r>
      <w:r w:rsidR="009E4386">
        <w:rPr>
          <w:rFonts w:ascii="Verdana" w:hAnsi="Verdana"/>
          <w:bCs/>
          <w:w w:val="90"/>
          <w:sz w:val="20"/>
          <w:szCs w:val="20"/>
        </w:rPr>
        <w:t>3</w:t>
      </w:r>
      <w:r w:rsidRPr="00EB280D">
        <w:rPr>
          <w:rFonts w:ascii="Verdana" w:hAnsi="Verdana"/>
          <w:bCs/>
          <w:w w:val="90"/>
          <w:sz w:val="20"/>
          <w:szCs w:val="20"/>
        </w:rPr>
        <w:t>0 km</w:t>
      </w:r>
      <w:r w:rsidR="009E4386">
        <w:rPr>
          <w:rFonts w:ascii="Verdana" w:hAnsi="Verdana"/>
          <w:bCs/>
          <w:w w:val="90"/>
          <w:sz w:val="20"/>
          <w:szCs w:val="20"/>
        </w:rPr>
        <w:t xml:space="preserve"> od siedziby </w:t>
      </w:r>
      <w:r w:rsidR="00880549">
        <w:rPr>
          <w:rFonts w:ascii="Verdana" w:hAnsi="Verdana"/>
          <w:bCs/>
          <w:w w:val="90"/>
          <w:sz w:val="20"/>
          <w:szCs w:val="20"/>
        </w:rPr>
        <w:t>Zamawiającego</w:t>
      </w:r>
      <w:r w:rsidRPr="00EB280D">
        <w:rPr>
          <w:rFonts w:ascii="Verdana" w:hAnsi="Verdana"/>
          <w:bCs/>
          <w:w w:val="90"/>
          <w:sz w:val="20"/>
          <w:szCs w:val="20"/>
        </w:rPr>
        <w:t xml:space="preserve">. W pozostałych przypadkach Wykonawca odbierze/dostarczy pojazd z/do siedziby Zamawiającego – koszt transportu zostanie wliczony w cenę ofertową i nie podlega odrębnej zapłacie. </w:t>
      </w:r>
    </w:p>
    <w:p w14:paraId="0AE5B210" w14:textId="77777777" w:rsidR="00947ECE" w:rsidRPr="00EB280D" w:rsidRDefault="00947ECE" w:rsidP="00947ECE">
      <w:pPr>
        <w:spacing w:after="0"/>
        <w:contextualSpacing/>
        <w:jc w:val="both"/>
        <w:rPr>
          <w:rFonts w:ascii="Verdana" w:hAnsi="Verdana"/>
          <w:bCs/>
          <w:w w:val="90"/>
          <w:sz w:val="20"/>
          <w:szCs w:val="20"/>
        </w:rPr>
      </w:pPr>
      <w:r w:rsidRPr="00EB280D">
        <w:rPr>
          <w:rFonts w:ascii="Verdana" w:hAnsi="Verdana"/>
          <w:bCs/>
          <w:w w:val="90"/>
          <w:sz w:val="20"/>
          <w:szCs w:val="20"/>
        </w:rPr>
        <w:t>Wszelkie prace związane z realizacją przedmiotu zamówienia będą odbywały się w siedzibie Wykonawcy.</w:t>
      </w:r>
    </w:p>
    <w:p w14:paraId="28ECB4AE" w14:textId="77777777" w:rsidR="00947ECE" w:rsidRPr="00EB280D" w:rsidRDefault="00947ECE" w:rsidP="00947ECE">
      <w:pPr>
        <w:spacing w:after="0"/>
        <w:contextualSpacing/>
        <w:jc w:val="both"/>
        <w:rPr>
          <w:rFonts w:ascii="Verdana" w:hAnsi="Verdana"/>
          <w:b/>
          <w:bCs/>
          <w:w w:val="90"/>
          <w:sz w:val="20"/>
          <w:szCs w:val="20"/>
        </w:rPr>
      </w:pPr>
    </w:p>
    <w:p w14:paraId="1BDC38C7" w14:textId="77777777" w:rsidR="00947ECE" w:rsidRPr="00EB280D" w:rsidRDefault="00947ECE" w:rsidP="00947ECE">
      <w:pPr>
        <w:spacing w:after="0"/>
        <w:contextualSpacing/>
        <w:jc w:val="both"/>
        <w:rPr>
          <w:rFonts w:ascii="Verdana" w:hAnsi="Verdana"/>
          <w:b/>
          <w:bCs/>
          <w:w w:val="90"/>
          <w:sz w:val="20"/>
          <w:szCs w:val="20"/>
        </w:rPr>
      </w:pPr>
      <w:r w:rsidRPr="00EB280D">
        <w:rPr>
          <w:rFonts w:ascii="Verdana" w:hAnsi="Verdana"/>
          <w:b/>
          <w:bCs/>
          <w:w w:val="90"/>
          <w:sz w:val="20"/>
          <w:szCs w:val="20"/>
        </w:rPr>
        <w:t xml:space="preserve">Zamawiający zabrania poruszania się pojazdem przez Wykonawcę po drogach publicznych. Transport pojazdu poza warsztat Wykonawcy należy realizować przy użyciu </w:t>
      </w:r>
      <w:hyperlink r:id="rId9" w:tooltip="Samochód" w:history="1">
        <w:r w:rsidRPr="00EB280D">
          <w:rPr>
            <w:rFonts w:ascii="Verdana" w:hAnsi="Verdana"/>
            <w:b/>
            <w:bCs/>
            <w:w w:val="90"/>
            <w:sz w:val="20"/>
            <w:szCs w:val="20"/>
          </w:rPr>
          <w:t>samochod</w:t>
        </w:r>
      </w:hyperlink>
      <w:r w:rsidRPr="00EB280D">
        <w:rPr>
          <w:rFonts w:ascii="Verdana" w:hAnsi="Verdana"/>
          <w:b/>
          <w:bCs/>
          <w:w w:val="90"/>
          <w:sz w:val="20"/>
          <w:szCs w:val="20"/>
        </w:rPr>
        <w:t>u lub przyczep</w:t>
      </w:r>
      <w:hyperlink r:id="rId10" w:tooltip="Przyczepa" w:history="1">
        <w:r w:rsidRPr="00EB280D">
          <w:rPr>
            <w:rFonts w:ascii="Verdana" w:hAnsi="Verdana"/>
            <w:b/>
            <w:bCs/>
            <w:w w:val="90"/>
            <w:sz w:val="20"/>
            <w:szCs w:val="20"/>
          </w:rPr>
          <w:t>y</w:t>
        </w:r>
      </w:hyperlink>
      <w:r w:rsidRPr="00EB280D">
        <w:rPr>
          <w:rFonts w:ascii="Verdana" w:hAnsi="Verdana"/>
          <w:b/>
          <w:bCs/>
          <w:w w:val="90"/>
          <w:sz w:val="20"/>
          <w:szCs w:val="20"/>
        </w:rPr>
        <w:t xml:space="preserve">, służącej do transportu </w:t>
      </w:r>
      <w:hyperlink r:id="rId11" w:tooltip="Samochód" w:history="1">
        <w:r w:rsidRPr="00EB280D">
          <w:rPr>
            <w:rFonts w:ascii="Verdana" w:hAnsi="Verdana"/>
            <w:b/>
            <w:bCs/>
            <w:w w:val="90"/>
            <w:sz w:val="20"/>
            <w:szCs w:val="20"/>
          </w:rPr>
          <w:t>aut</w:t>
        </w:r>
      </w:hyperlink>
      <w:r w:rsidRPr="00EB280D">
        <w:rPr>
          <w:rFonts w:ascii="Verdana" w:hAnsi="Verdana"/>
          <w:b/>
          <w:bCs/>
          <w:w w:val="90"/>
          <w:sz w:val="20"/>
          <w:szCs w:val="20"/>
        </w:rPr>
        <w:t xml:space="preserve"> </w:t>
      </w:r>
      <w:r w:rsidRPr="00EB280D">
        <w:rPr>
          <w:rFonts w:ascii="Verdana" w:hAnsi="Verdana"/>
          <w:bCs/>
          <w:w w:val="90"/>
          <w:sz w:val="20"/>
          <w:szCs w:val="20"/>
        </w:rPr>
        <w:t>-</w:t>
      </w:r>
      <w:r w:rsidRPr="00EB280D">
        <w:rPr>
          <w:rFonts w:ascii="Verdana" w:hAnsi="Verdana"/>
          <w:b/>
          <w:bCs/>
          <w:w w:val="90"/>
          <w:sz w:val="20"/>
          <w:szCs w:val="20"/>
        </w:rPr>
        <w:t xml:space="preserve"> </w:t>
      </w:r>
      <w:r w:rsidRPr="00EB280D">
        <w:rPr>
          <w:rFonts w:ascii="Verdana" w:hAnsi="Verdana"/>
          <w:bCs/>
          <w:w w:val="90"/>
          <w:sz w:val="20"/>
          <w:szCs w:val="20"/>
        </w:rPr>
        <w:t xml:space="preserve">koszt transportu zostanie wliczony </w:t>
      </w:r>
      <w:r w:rsidRPr="00EB280D">
        <w:rPr>
          <w:rFonts w:ascii="Verdana" w:hAnsi="Verdana"/>
          <w:bCs/>
          <w:w w:val="90"/>
          <w:sz w:val="20"/>
          <w:szCs w:val="20"/>
        </w:rPr>
        <w:br/>
        <w:t>w cenę ofertową i nie podlega odrębnej zapłacie.</w:t>
      </w:r>
    </w:p>
    <w:p w14:paraId="7B14BC1A" w14:textId="6399CCBD" w:rsidR="00BC28A1" w:rsidRDefault="00BC28A1" w:rsidP="00947ECE">
      <w:pPr>
        <w:spacing w:after="0"/>
        <w:contextualSpacing/>
        <w:jc w:val="both"/>
        <w:rPr>
          <w:rFonts w:ascii="Verdana" w:hAnsi="Verdana"/>
          <w:b/>
          <w:bCs/>
          <w:w w:val="90"/>
          <w:sz w:val="20"/>
          <w:szCs w:val="20"/>
        </w:rPr>
      </w:pPr>
    </w:p>
    <w:p w14:paraId="08E13B39" w14:textId="77777777" w:rsidR="00880549" w:rsidRDefault="00880549" w:rsidP="00880549">
      <w:pPr>
        <w:pStyle w:val="Akapitzlist"/>
        <w:numPr>
          <w:ilvl w:val="0"/>
          <w:numId w:val="1"/>
        </w:numPr>
        <w:ind w:left="426" w:hanging="426"/>
        <w:jc w:val="both"/>
        <w:rPr>
          <w:rFonts w:ascii="Verdana" w:hAnsi="Verdana"/>
          <w:b/>
          <w:bCs/>
          <w:w w:val="90"/>
          <w:sz w:val="20"/>
          <w:szCs w:val="20"/>
        </w:rPr>
      </w:pPr>
      <w:r>
        <w:rPr>
          <w:rFonts w:ascii="Verdana" w:hAnsi="Verdana"/>
          <w:b/>
          <w:bCs/>
          <w:w w:val="90"/>
          <w:sz w:val="20"/>
          <w:szCs w:val="20"/>
        </w:rPr>
        <w:t>Termin realizacji zamówienia:</w:t>
      </w:r>
    </w:p>
    <w:p w14:paraId="43A9B906" w14:textId="54E3836D" w:rsidR="00880549" w:rsidRDefault="00880549" w:rsidP="00880549">
      <w:pPr>
        <w:spacing w:after="0"/>
        <w:contextualSpacing/>
        <w:jc w:val="both"/>
        <w:rPr>
          <w:rFonts w:ascii="Verdana" w:hAnsi="Verdana"/>
          <w:w w:val="90"/>
          <w:sz w:val="20"/>
          <w:szCs w:val="20"/>
        </w:rPr>
      </w:pPr>
      <w:r w:rsidRPr="00C00A66">
        <w:rPr>
          <w:rFonts w:ascii="Verdana" w:hAnsi="Verdana"/>
          <w:w w:val="90"/>
          <w:sz w:val="20"/>
          <w:szCs w:val="20"/>
        </w:rPr>
        <w:t xml:space="preserve">Wykonawca zrealizuje przedmiot zamówienia w terminie </w:t>
      </w:r>
      <w:r w:rsidRPr="00880549">
        <w:rPr>
          <w:rFonts w:ascii="Verdana" w:hAnsi="Verdana"/>
          <w:b/>
          <w:bCs/>
          <w:w w:val="90"/>
          <w:sz w:val="20"/>
          <w:szCs w:val="20"/>
        </w:rPr>
        <w:t>14 dni roboczych</w:t>
      </w:r>
      <w:r>
        <w:rPr>
          <w:rFonts w:ascii="Verdana" w:hAnsi="Verdana"/>
          <w:w w:val="90"/>
          <w:sz w:val="20"/>
          <w:szCs w:val="20"/>
        </w:rPr>
        <w:t>, licząc</w:t>
      </w:r>
      <w:r w:rsidRPr="00C00A66">
        <w:rPr>
          <w:rFonts w:ascii="Verdana" w:hAnsi="Verdana"/>
          <w:w w:val="90"/>
          <w:sz w:val="20"/>
          <w:szCs w:val="20"/>
        </w:rPr>
        <w:t xml:space="preserve"> od daty wydania pojazdu przez Zamawiającego.</w:t>
      </w:r>
    </w:p>
    <w:p w14:paraId="612BE150" w14:textId="77777777" w:rsidR="00880549" w:rsidRDefault="00880549" w:rsidP="00880549">
      <w:pPr>
        <w:spacing w:after="0"/>
        <w:contextualSpacing/>
        <w:jc w:val="both"/>
        <w:rPr>
          <w:rFonts w:ascii="Verdana" w:hAnsi="Verdana"/>
          <w:w w:val="90"/>
          <w:sz w:val="20"/>
          <w:szCs w:val="20"/>
        </w:rPr>
      </w:pPr>
    </w:p>
    <w:p w14:paraId="6B6F9480" w14:textId="77777777" w:rsidR="00880549" w:rsidRPr="00C00A66" w:rsidRDefault="00880549" w:rsidP="00880549">
      <w:pPr>
        <w:pStyle w:val="Akapitzlist"/>
        <w:numPr>
          <w:ilvl w:val="0"/>
          <w:numId w:val="1"/>
        </w:numPr>
        <w:ind w:left="426" w:hanging="426"/>
        <w:jc w:val="both"/>
        <w:rPr>
          <w:rFonts w:ascii="Verdana" w:hAnsi="Verdana"/>
          <w:b/>
          <w:bCs/>
          <w:w w:val="90"/>
          <w:sz w:val="20"/>
          <w:szCs w:val="20"/>
        </w:rPr>
      </w:pPr>
      <w:r w:rsidRPr="00C00A66">
        <w:rPr>
          <w:rFonts w:ascii="Verdana" w:hAnsi="Verdana"/>
          <w:b/>
          <w:bCs/>
          <w:w w:val="90"/>
          <w:sz w:val="20"/>
          <w:szCs w:val="20"/>
        </w:rPr>
        <w:t>Warunki płatności</w:t>
      </w:r>
    </w:p>
    <w:p w14:paraId="32A0D58E" w14:textId="39409313" w:rsidR="00880549" w:rsidRDefault="00880549" w:rsidP="00880549">
      <w:p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3346E3">
        <w:rPr>
          <w:rFonts w:ascii="Verdana" w:hAnsi="Verdana"/>
          <w:sz w:val="20"/>
          <w:szCs w:val="20"/>
        </w:rPr>
        <w:t xml:space="preserve">Wynagrodzenie będzie płatne w terminie do 30 </w:t>
      </w:r>
      <w:r w:rsidR="00293CD2" w:rsidRPr="003346E3">
        <w:rPr>
          <w:rFonts w:ascii="Verdana" w:hAnsi="Verdana"/>
          <w:sz w:val="20"/>
          <w:szCs w:val="20"/>
        </w:rPr>
        <w:t>dni od</w:t>
      </w:r>
      <w:r w:rsidRPr="003346E3">
        <w:rPr>
          <w:rFonts w:ascii="Verdana" w:hAnsi="Verdana"/>
          <w:sz w:val="20"/>
          <w:szCs w:val="20"/>
        </w:rPr>
        <w:t xml:space="preserve"> daty otrzymania prawidłowo wystawionej i zaakceptowanej przez Zamawiającego faktury VAT w formie przelewu na rachunek bankowy Wykonawcy. Za datę realizacji płatności uważa się datę, w którym </w:t>
      </w:r>
      <w:r w:rsidRPr="003346E3">
        <w:rPr>
          <w:rFonts w:ascii="Verdana" w:hAnsi="Verdana"/>
          <w:sz w:val="20"/>
          <w:szCs w:val="20"/>
        </w:rPr>
        <w:lastRenderedPageBreak/>
        <w:t>Zamawiający wydał swojemu bankowi dyspozycję polecenia przelewu pieniędzy na konto Wykonawcy.</w:t>
      </w:r>
    </w:p>
    <w:p w14:paraId="5F2D8785" w14:textId="77777777" w:rsidR="00880549" w:rsidRDefault="00880549" w:rsidP="00880549">
      <w:pPr>
        <w:spacing w:after="0"/>
        <w:contextualSpacing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7"/>
      </w:tblGrid>
      <w:tr w:rsidR="00880549" w14:paraId="62CBEF71" w14:textId="77777777" w:rsidTr="00274F7E"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879" w14:textId="77777777" w:rsidR="00880549" w:rsidRDefault="00880549" w:rsidP="00274F7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64E18E05" w14:textId="77777777" w:rsidR="00880549" w:rsidRDefault="00880549" w:rsidP="00274F7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Sporządził</w:t>
            </w:r>
          </w:p>
          <w:p w14:paraId="3C123D98" w14:textId="09164548" w:rsidR="00880549" w:rsidRDefault="00151B1C" w:rsidP="00274F7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/>
                <w:i/>
                <w:sz w:val="20"/>
              </w:rPr>
            </w:pPr>
            <w:r>
              <w:rPr>
                <w:rFonts w:ascii="Verdana" w:hAnsi="Verdana"/>
                <w:i/>
                <w:sz w:val="20"/>
              </w:rPr>
              <w:t>Grzegorz Cytrycki</w:t>
            </w:r>
          </w:p>
          <w:p w14:paraId="22D1B9A7" w14:textId="77777777" w:rsidR="00880549" w:rsidRDefault="00880549" w:rsidP="00274F7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16"/>
                <w:szCs w:val="20"/>
              </w:rPr>
              <w:t>imię i nazwisko osoby sporządzającej Opis Przedmiotu Zamówienia</w:t>
            </w:r>
          </w:p>
        </w:tc>
      </w:tr>
      <w:tr w:rsidR="00880549" w14:paraId="298691F6" w14:textId="77777777" w:rsidTr="00274F7E"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AF99" w14:textId="77777777" w:rsidR="00880549" w:rsidRDefault="00880549" w:rsidP="00274F7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5636497C" w14:textId="77777777" w:rsidR="00880549" w:rsidRDefault="00880549" w:rsidP="00274F7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Akceptuję </w:t>
            </w:r>
          </w:p>
          <w:p w14:paraId="7BAE1021" w14:textId="77777777" w:rsidR="00880549" w:rsidRDefault="00880549" w:rsidP="00274F7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</w:rPr>
              <w:t>Tomasz Wesołowski</w:t>
            </w:r>
          </w:p>
          <w:p w14:paraId="5FADCC61" w14:textId="77777777" w:rsidR="00880549" w:rsidRDefault="00880549" w:rsidP="00274F7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16"/>
                <w:szCs w:val="20"/>
              </w:rPr>
              <w:t>imię i nazwisko kierownika komórki organizacyjnej</w:t>
            </w:r>
          </w:p>
        </w:tc>
      </w:tr>
    </w:tbl>
    <w:p w14:paraId="2A9A5359" w14:textId="77777777" w:rsidR="00880549" w:rsidRPr="00C00A66" w:rsidRDefault="00880549" w:rsidP="00880549">
      <w:pPr>
        <w:spacing w:after="0"/>
        <w:contextualSpacing/>
        <w:jc w:val="both"/>
        <w:rPr>
          <w:rFonts w:ascii="Verdana" w:hAnsi="Verdana"/>
          <w:w w:val="90"/>
          <w:sz w:val="20"/>
          <w:szCs w:val="20"/>
        </w:rPr>
      </w:pPr>
    </w:p>
    <w:p w14:paraId="2A513815" w14:textId="77777777" w:rsidR="00880549" w:rsidRDefault="00880549" w:rsidP="00947ECE">
      <w:pPr>
        <w:spacing w:after="0"/>
        <w:contextualSpacing/>
        <w:jc w:val="both"/>
        <w:rPr>
          <w:rFonts w:ascii="Verdana" w:hAnsi="Verdana"/>
          <w:b/>
          <w:bCs/>
          <w:w w:val="90"/>
          <w:sz w:val="20"/>
          <w:szCs w:val="20"/>
        </w:rPr>
      </w:pPr>
    </w:p>
    <w:sectPr w:rsidR="00880549" w:rsidSect="00637728">
      <w:footerReference w:type="default" r:id="rId12"/>
      <w:headerReference w:type="first" r:id="rId13"/>
      <w:pgSz w:w="11906" w:h="16838"/>
      <w:pgMar w:top="426" w:right="1417" w:bottom="426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F9E82" w14:textId="77777777" w:rsidR="00055294" w:rsidRDefault="00055294" w:rsidP="006972F5">
      <w:pPr>
        <w:spacing w:after="0" w:line="240" w:lineRule="auto"/>
      </w:pPr>
      <w:r>
        <w:separator/>
      </w:r>
    </w:p>
  </w:endnote>
  <w:endnote w:type="continuationSeparator" w:id="0">
    <w:p w14:paraId="3AC9914D" w14:textId="77777777" w:rsidR="00055294" w:rsidRDefault="00055294" w:rsidP="00697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12066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7622A94" w14:textId="6F732EE9" w:rsidR="003B79E6" w:rsidRDefault="003B79E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51B1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51B1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083393" w14:textId="77777777" w:rsidR="003B79E6" w:rsidRDefault="003B79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159BC" w14:textId="77777777" w:rsidR="00055294" w:rsidRDefault="00055294" w:rsidP="006972F5">
      <w:pPr>
        <w:spacing w:after="0" w:line="240" w:lineRule="auto"/>
      </w:pPr>
      <w:r>
        <w:separator/>
      </w:r>
    </w:p>
  </w:footnote>
  <w:footnote w:type="continuationSeparator" w:id="0">
    <w:p w14:paraId="44CC0789" w14:textId="77777777" w:rsidR="00055294" w:rsidRDefault="00055294" w:rsidP="00697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4A804" w14:textId="1073D67F" w:rsidR="003B79E6" w:rsidRPr="002439F9" w:rsidRDefault="003B79E6" w:rsidP="00182D7B">
    <w:pPr>
      <w:tabs>
        <w:tab w:val="left" w:pos="3030"/>
      </w:tabs>
      <w:spacing w:after="0"/>
      <w:jc w:val="right"/>
      <w:rPr>
        <w:rFonts w:ascii="Verdana" w:hAnsi="Verdana"/>
        <w:b/>
        <w:i/>
        <w:noProof/>
        <w:sz w:val="18"/>
        <w:szCs w:val="18"/>
      </w:rPr>
    </w:pPr>
    <w:r w:rsidRPr="002439F9">
      <w:rPr>
        <w:rFonts w:ascii="Verdana" w:hAnsi="Verdana"/>
        <w:b/>
        <w:i/>
        <w:noProof/>
        <w:sz w:val="18"/>
        <w:szCs w:val="18"/>
      </w:rPr>
      <w:t xml:space="preserve">Załacznik nr </w:t>
    </w:r>
    <w:r w:rsidR="002567BD">
      <w:rPr>
        <w:rFonts w:ascii="Verdana" w:hAnsi="Verdana"/>
        <w:b/>
        <w:i/>
        <w:noProof/>
        <w:sz w:val="18"/>
        <w:szCs w:val="18"/>
      </w:rPr>
      <w:t>1</w:t>
    </w:r>
  </w:p>
  <w:p w14:paraId="04DE6CC3" w14:textId="77777777" w:rsidR="003B79E6" w:rsidRDefault="003B79E6" w:rsidP="006972F5">
    <w:pPr>
      <w:pStyle w:val="Nagwek"/>
      <w:jc w:val="center"/>
      <w:rPr>
        <w:noProof/>
      </w:rPr>
    </w:pPr>
    <w:r w:rsidRPr="00DB4F1E">
      <w:rPr>
        <w:noProof/>
        <w:lang w:eastAsia="pl-PL"/>
      </w:rPr>
      <w:drawing>
        <wp:inline distT="0" distB="0" distL="0" distR="0" wp14:anchorId="6B25741A" wp14:editId="16E3EE00">
          <wp:extent cx="869950" cy="533400"/>
          <wp:effectExtent l="0" t="0" r="635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9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FF1701" w14:textId="77777777" w:rsidR="003B79E6" w:rsidRPr="00422DCB" w:rsidRDefault="003B79E6" w:rsidP="006972F5">
    <w:pPr>
      <w:contextualSpacing/>
      <w:jc w:val="center"/>
      <w:rPr>
        <w:rFonts w:ascii="Arial Unicode MS" w:eastAsia="Arial Unicode MS" w:hAnsi="Arial Unicode MS" w:cs="Arial Unicode MS"/>
        <w:b/>
        <w:smallCaps/>
        <w:sz w:val="18"/>
        <w:szCs w:val="18"/>
      </w:rPr>
    </w:pPr>
    <w:r>
      <w:rPr>
        <w:rFonts w:ascii="Arial Unicode MS" w:eastAsia="Arial Unicode MS" w:hAnsi="Arial Unicode MS" w:cs="Arial Unicode MS"/>
        <w:b/>
        <w:smallCaps/>
        <w:sz w:val="18"/>
        <w:szCs w:val="18"/>
      </w:rPr>
      <w:t>Generalna Dyrekcja Dróg Krajowych i Autostrad</w:t>
    </w:r>
  </w:p>
  <w:p w14:paraId="4C227AF9" w14:textId="77777777" w:rsidR="003B79E6" w:rsidRPr="00422DCB" w:rsidRDefault="003B79E6" w:rsidP="006972F5">
    <w:pPr>
      <w:contextualSpacing/>
      <w:jc w:val="center"/>
      <w:rPr>
        <w:rFonts w:ascii="Arial Unicode MS" w:eastAsia="Arial Unicode MS" w:hAnsi="Arial Unicode MS" w:cs="Arial Unicode MS"/>
        <w:b/>
        <w:smallCaps/>
        <w:sz w:val="18"/>
        <w:szCs w:val="18"/>
      </w:rPr>
    </w:pPr>
    <w:r>
      <w:rPr>
        <w:rFonts w:ascii="Arial Unicode MS" w:eastAsia="Arial Unicode MS" w:hAnsi="Arial Unicode MS" w:cs="Arial Unicode MS"/>
        <w:b/>
        <w:smallCaps/>
        <w:sz w:val="18"/>
        <w:szCs w:val="18"/>
      </w:rPr>
      <w:t>Oddział w Katowicach, Rejon w Lublińcu</w:t>
    </w:r>
  </w:p>
  <w:p w14:paraId="61D474BA" w14:textId="77777777" w:rsidR="003B79E6" w:rsidRDefault="003B79E6" w:rsidP="00182D7B">
    <w:pPr>
      <w:spacing w:after="0"/>
      <w:contextualSpacing/>
      <w:jc w:val="center"/>
    </w:pPr>
    <w:r w:rsidRPr="00422DCB">
      <w:rPr>
        <w:rFonts w:ascii="Arial Unicode MS" w:eastAsia="Arial Unicode MS" w:hAnsi="Arial Unicode MS" w:cs="Arial Unicode MS"/>
        <w:b/>
        <w:smallCaps/>
        <w:sz w:val="18"/>
        <w:szCs w:val="18"/>
      </w:rPr>
      <w:t xml:space="preserve">42 – 700 </w:t>
    </w:r>
    <w:proofErr w:type="gramStart"/>
    <w:r w:rsidRPr="00422DCB">
      <w:rPr>
        <w:rFonts w:ascii="Arial Unicode MS" w:eastAsia="Arial Unicode MS" w:hAnsi="Arial Unicode MS" w:cs="Arial Unicode MS"/>
        <w:b/>
        <w:smallCaps/>
        <w:sz w:val="18"/>
        <w:szCs w:val="18"/>
      </w:rPr>
      <w:t>Lubliniec</w:t>
    </w:r>
    <w:r>
      <w:rPr>
        <w:rFonts w:ascii="Arial Unicode MS" w:eastAsia="Arial Unicode MS" w:hAnsi="Arial Unicode MS" w:cs="Arial Unicode MS"/>
        <w:b/>
        <w:smallCaps/>
        <w:sz w:val="18"/>
        <w:szCs w:val="18"/>
      </w:rPr>
      <w:t>,</w:t>
    </w:r>
    <w:r w:rsidRPr="00422DCB">
      <w:rPr>
        <w:rFonts w:ascii="Arial Unicode MS" w:eastAsia="Arial Unicode MS" w:hAnsi="Arial Unicode MS" w:cs="Arial Unicode MS"/>
        <w:b/>
        <w:smallCaps/>
        <w:sz w:val="18"/>
        <w:szCs w:val="18"/>
      </w:rPr>
      <w:t xml:space="preserve">  tel.</w:t>
    </w:r>
    <w:proofErr w:type="gramEnd"/>
    <w:r w:rsidRPr="00422DCB">
      <w:rPr>
        <w:rFonts w:ascii="Arial Unicode MS" w:eastAsia="Arial Unicode MS" w:hAnsi="Arial Unicode MS" w:cs="Arial Unicode MS"/>
        <w:b/>
        <w:smallCaps/>
        <w:sz w:val="18"/>
        <w:szCs w:val="18"/>
      </w:rPr>
      <w:t xml:space="preserve"> +48 (34) 356 24 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C4E51"/>
    <w:multiLevelType w:val="hybridMultilevel"/>
    <w:tmpl w:val="917239C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5814FD0"/>
    <w:multiLevelType w:val="multilevel"/>
    <w:tmpl w:val="3AF88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  <w:sz w:val="2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02D3382"/>
    <w:multiLevelType w:val="hybridMultilevel"/>
    <w:tmpl w:val="959CFFC6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115727"/>
    <w:multiLevelType w:val="hybridMultilevel"/>
    <w:tmpl w:val="925EA7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B079D"/>
    <w:multiLevelType w:val="hybridMultilevel"/>
    <w:tmpl w:val="841208A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9B32A45"/>
    <w:multiLevelType w:val="hybridMultilevel"/>
    <w:tmpl w:val="A32AF1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D7D6B0A"/>
    <w:multiLevelType w:val="hybridMultilevel"/>
    <w:tmpl w:val="6A5EFB2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330B6383"/>
    <w:multiLevelType w:val="hybridMultilevel"/>
    <w:tmpl w:val="BCFC85D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 w15:restartNumberingAfterBreak="0">
    <w:nsid w:val="35942BA3"/>
    <w:multiLevelType w:val="hybridMultilevel"/>
    <w:tmpl w:val="4D70321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5B77B1B"/>
    <w:multiLevelType w:val="hybridMultilevel"/>
    <w:tmpl w:val="327AEAC6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BA9793B"/>
    <w:multiLevelType w:val="hybridMultilevel"/>
    <w:tmpl w:val="4D70321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43B5DE1"/>
    <w:multiLevelType w:val="hybridMultilevel"/>
    <w:tmpl w:val="7744F64C"/>
    <w:lvl w:ilvl="0" w:tplc="04150019">
      <w:start w:val="1"/>
      <w:numFmt w:val="lowerLetter"/>
      <w:lvlText w:val="%1."/>
      <w:lvlJc w:val="left"/>
      <w:pPr>
        <w:ind w:left="105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2" w15:restartNumberingAfterBreak="0">
    <w:nsid w:val="464D2ACB"/>
    <w:multiLevelType w:val="hybridMultilevel"/>
    <w:tmpl w:val="443C2D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D5A3A47"/>
    <w:multiLevelType w:val="hybridMultilevel"/>
    <w:tmpl w:val="62B2A5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E816723"/>
    <w:multiLevelType w:val="hybridMultilevel"/>
    <w:tmpl w:val="62B2A5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92F1CEE"/>
    <w:multiLevelType w:val="hybridMultilevel"/>
    <w:tmpl w:val="172C403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5430328"/>
    <w:multiLevelType w:val="hybridMultilevel"/>
    <w:tmpl w:val="724891B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7A7F3816"/>
    <w:multiLevelType w:val="hybridMultilevel"/>
    <w:tmpl w:val="AC52430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77961624">
    <w:abstractNumId w:val="1"/>
  </w:num>
  <w:num w:numId="2" w16cid:durableId="1048918816">
    <w:abstractNumId w:val="6"/>
  </w:num>
  <w:num w:numId="3" w16cid:durableId="1650556338">
    <w:abstractNumId w:val="7"/>
  </w:num>
  <w:num w:numId="4" w16cid:durableId="520515392">
    <w:abstractNumId w:val="4"/>
  </w:num>
  <w:num w:numId="5" w16cid:durableId="431904267">
    <w:abstractNumId w:val="12"/>
  </w:num>
  <w:num w:numId="6" w16cid:durableId="2009674237">
    <w:abstractNumId w:val="16"/>
  </w:num>
  <w:num w:numId="7" w16cid:durableId="960956317">
    <w:abstractNumId w:val="2"/>
  </w:num>
  <w:num w:numId="8" w16cid:durableId="653799525">
    <w:abstractNumId w:val="17"/>
  </w:num>
  <w:num w:numId="9" w16cid:durableId="909189712">
    <w:abstractNumId w:val="15"/>
  </w:num>
  <w:num w:numId="10" w16cid:durableId="181869189">
    <w:abstractNumId w:val="10"/>
  </w:num>
  <w:num w:numId="11" w16cid:durableId="2003969251">
    <w:abstractNumId w:val="14"/>
  </w:num>
  <w:num w:numId="12" w16cid:durableId="394622393">
    <w:abstractNumId w:val="3"/>
  </w:num>
  <w:num w:numId="13" w16cid:durableId="1558586988">
    <w:abstractNumId w:val="5"/>
  </w:num>
  <w:num w:numId="14" w16cid:durableId="1763794357">
    <w:abstractNumId w:val="13"/>
  </w:num>
  <w:num w:numId="15" w16cid:durableId="1955555637">
    <w:abstractNumId w:val="8"/>
  </w:num>
  <w:num w:numId="16" w16cid:durableId="1742826317">
    <w:abstractNumId w:val="11"/>
  </w:num>
  <w:num w:numId="17" w16cid:durableId="556279653">
    <w:abstractNumId w:val="0"/>
  </w:num>
  <w:num w:numId="18" w16cid:durableId="1692680829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93"/>
    <w:rsid w:val="000035BB"/>
    <w:rsid w:val="000050D1"/>
    <w:rsid w:val="000174BC"/>
    <w:rsid w:val="0003015F"/>
    <w:rsid w:val="00040371"/>
    <w:rsid w:val="0004429C"/>
    <w:rsid w:val="00055294"/>
    <w:rsid w:val="0006435F"/>
    <w:rsid w:val="00070D34"/>
    <w:rsid w:val="00072A05"/>
    <w:rsid w:val="00091613"/>
    <w:rsid w:val="0009275F"/>
    <w:rsid w:val="000A3DC3"/>
    <w:rsid w:val="000A6796"/>
    <w:rsid w:val="000B074B"/>
    <w:rsid w:val="000B486F"/>
    <w:rsid w:val="000E197E"/>
    <w:rsid w:val="000E34B0"/>
    <w:rsid w:val="000F462D"/>
    <w:rsid w:val="001048E6"/>
    <w:rsid w:val="001052E5"/>
    <w:rsid w:val="00112264"/>
    <w:rsid w:val="00125D85"/>
    <w:rsid w:val="00151B1C"/>
    <w:rsid w:val="00162643"/>
    <w:rsid w:val="00165D53"/>
    <w:rsid w:val="00182D7B"/>
    <w:rsid w:val="00183C42"/>
    <w:rsid w:val="00184E5A"/>
    <w:rsid w:val="001868A6"/>
    <w:rsid w:val="001B33AE"/>
    <w:rsid w:val="001B4815"/>
    <w:rsid w:val="001B5AE7"/>
    <w:rsid w:val="001D6F35"/>
    <w:rsid w:val="001E24D8"/>
    <w:rsid w:val="001E6EBC"/>
    <w:rsid w:val="001F60C1"/>
    <w:rsid w:val="00207820"/>
    <w:rsid w:val="002333CC"/>
    <w:rsid w:val="00233CE5"/>
    <w:rsid w:val="002567BD"/>
    <w:rsid w:val="00271E0D"/>
    <w:rsid w:val="00291071"/>
    <w:rsid w:val="00293091"/>
    <w:rsid w:val="00293CD2"/>
    <w:rsid w:val="002A0802"/>
    <w:rsid w:val="002A124A"/>
    <w:rsid w:val="002D0771"/>
    <w:rsid w:val="002D7A7B"/>
    <w:rsid w:val="002E1C34"/>
    <w:rsid w:val="002E65CA"/>
    <w:rsid w:val="002E70C2"/>
    <w:rsid w:val="00311CE9"/>
    <w:rsid w:val="0032290E"/>
    <w:rsid w:val="00326E69"/>
    <w:rsid w:val="00330F6E"/>
    <w:rsid w:val="003325D1"/>
    <w:rsid w:val="00332643"/>
    <w:rsid w:val="00332D34"/>
    <w:rsid w:val="00334BF4"/>
    <w:rsid w:val="00336D3A"/>
    <w:rsid w:val="00342C7D"/>
    <w:rsid w:val="0034535B"/>
    <w:rsid w:val="003509D0"/>
    <w:rsid w:val="00355F23"/>
    <w:rsid w:val="0035603D"/>
    <w:rsid w:val="0035791A"/>
    <w:rsid w:val="003628BC"/>
    <w:rsid w:val="00363D23"/>
    <w:rsid w:val="00370F1D"/>
    <w:rsid w:val="00393992"/>
    <w:rsid w:val="00394217"/>
    <w:rsid w:val="003B79E6"/>
    <w:rsid w:val="003C02C6"/>
    <w:rsid w:val="003D0493"/>
    <w:rsid w:val="003E222B"/>
    <w:rsid w:val="003F362A"/>
    <w:rsid w:val="003F7A0F"/>
    <w:rsid w:val="0043258D"/>
    <w:rsid w:val="0043316B"/>
    <w:rsid w:val="0044067C"/>
    <w:rsid w:val="00461D6A"/>
    <w:rsid w:val="00464732"/>
    <w:rsid w:val="004800E2"/>
    <w:rsid w:val="004A7206"/>
    <w:rsid w:val="004B7CB7"/>
    <w:rsid w:val="004E2938"/>
    <w:rsid w:val="004F0414"/>
    <w:rsid w:val="0051566B"/>
    <w:rsid w:val="00524538"/>
    <w:rsid w:val="005411E7"/>
    <w:rsid w:val="00541A1E"/>
    <w:rsid w:val="00544B9C"/>
    <w:rsid w:val="00570259"/>
    <w:rsid w:val="00571859"/>
    <w:rsid w:val="00574983"/>
    <w:rsid w:val="005810C3"/>
    <w:rsid w:val="00582855"/>
    <w:rsid w:val="0058598A"/>
    <w:rsid w:val="00593999"/>
    <w:rsid w:val="0059602C"/>
    <w:rsid w:val="005A145E"/>
    <w:rsid w:val="005A7166"/>
    <w:rsid w:val="005D2348"/>
    <w:rsid w:val="005D2D77"/>
    <w:rsid w:val="00606457"/>
    <w:rsid w:val="00606604"/>
    <w:rsid w:val="00607CAF"/>
    <w:rsid w:val="00610525"/>
    <w:rsid w:val="0061299E"/>
    <w:rsid w:val="0062009A"/>
    <w:rsid w:val="006216DB"/>
    <w:rsid w:val="00633354"/>
    <w:rsid w:val="00635F4E"/>
    <w:rsid w:val="00637728"/>
    <w:rsid w:val="00651506"/>
    <w:rsid w:val="00652605"/>
    <w:rsid w:val="00666BB4"/>
    <w:rsid w:val="00670C12"/>
    <w:rsid w:val="0067561C"/>
    <w:rsid w:val="00682A37"/>
    <w:rsid w:val="00684BFA"/>
    <w:rsid w:val="006972F5"/>
    <w:rsid w:val="006A428D"/>
    <w:rsid w:val="006B246D"/>
    <w:rsid w:val="006B7056"/>
    <w:rsid w:val="006C3B28"/>
    <w:rsid w:val="006C79CC"/>
    <w:rsid w:val="006E07D8"/>
    <w:rsid w:val="006E0911"/>
    <w:rsid w:val="006E63ED"/>
    <w:rsid w:val="00703E1D"/>
    <w:rsid w:val="00711140"/>
    <w:rsid w:val="00712D94"/>
    <w:rsid w:val="007172AD"/>
    <w:rsid w:val="007207AC"/>
    <w:rsid w:val="00721CC6"/>
    <w:rsid w:val="007248C8"/>
    <w:rsid w:val="00735190"/>
    <w:rsid w:val="007366BE"/>
    <w:rsid w:val="0075322C"/>
    <w:rsid w:val="007568E8"/>
    <w:rsid w:val="00762CD3"/>
    <w:rsid w:val="007870E3"/>
    <w:rsid w:val="007A283E"/>
    <w:rsid w:val="007B0CC3"/>
    <w:rsid w:val="007B6A2B"/>
    <w:rsid w:val="007C4846"/>
    <w:rsid w:val="007D4563"/>
    <w:rsid w:val="007D5318"/>
    <w:rsid w:val="007D5B6E"/>
    <w:rsid w:val="007D609B"/>
    <w:rsid w:val="007E4C8D"/>
    <w:rsid w:val="007E60B7"/>
    <w:rsid w:val="008009EF"/>
    <w:rsid w:val="00803CA0"/>
    <w:rsid w:val="00807CBD"/>
    <w:rsid w:val="008166CF"/>
    <w:rsid w:val="00821B92"/>
    <w:rsid w:val="00822D28"/>
    <w:rsid w:val="008356D9"/>
    <w:rsid w:val="008473C3"/>
    <w:rsid w:val="008537D6"/>
    <w:rsid w:val="008539ED"/>
    <w:rsid w:val="008572AF"/>
    <w:rsid w:val="008578BD"/>
    <w:rsid w:val="00880549"/>
    <w:rsid w:val="008907A9"/>
    <w:rsid w:val="00897FFB"/>
    <w:rsid w:val="008A451D"/>
    <w:rsid w:val="008C3CB5"/>
    <w:rsid w:val="008C7FD6"/>
    <w:rsid w:val="008E2F3C"/>
    <w:rsid w:val="008E6B36"/>
    <w:rsid w:val="008F0E25"/>
    <w:rsid w:val="008F6882"/>
    <w:rsid w:val="008F7A34"/>
    <w:rsid w:val="0090293A"/>
    <w:rsid w:val="00906F52"/>
    <w:rsid w:val="0091055E"/>
    <w:rsid w:val="009240AD"/>
    <w:rsid w:val="00930212"/>
    <w:rsid w:val="00935752"/>
    <w:rsid w:val="00944225"/>
    <w:rsid w:val="00947ECE"/>
    <w:rsid w:val="009564E1"/>
    <w:rsid w:val="009601A7"/>
    <w:rsid w:val="009624E5"/>
    <w:rsid w:val="00973E3D"/>
    <w:rsid w:val="00991130"/>
    <w:rsid w:val="00997F4F"/>
    <w:rsid w:val="009A1326"/>
    <w:rsid w:val="009A4EB1"/>
    <w:rsid w:val="009A5293"/>
    <w:rsid w:val="009A5D6F"/>
    <w:rsid w:val="009B0AB9"/>
    <w:rsid w:val="009B34B5"/>
    <w:rsid w:val="009B7A4D"/>
    <w:rsid w:val="009C54CE"/>
    <w:rsid w:val="009C7589"/>
    <w:rsid w:val="009E2318"/>
    <w:rsid w:val="009E4386"/>
    <w:rsid w:val="009E4E67"/>
    <w:rsid w:val="009E6406"/>
    <w:rsid w:val="009E6808"/>
    <w:rsid w:val="009F0007"/>
    <w:rsid w:val="00A11518"/>
    <w:rsid w:val="00A127BB"/>
    <w:rsid w:val="00A150D5"/>
    <w:rsid w:val="00A17FE6"/>
    <w:rsid w:val="00A27382"/>
    <w:rsid w:val="00A310EC"/>
    <w:rsid w:val="00A523B8"/>
    <w:rsid w:val="00A64987"/>
    <w:rsid w:val="00A72AEE"/>
    <w:rsid w:val="00A770A1"/>
    <w:rsid w:val="00A83898"/>
    <w:rsid w:val="00A83DF7"/>
    <w:rsid w:val="00A848F2"/>
    <w:rsid w:val="00A868A1"/>
    <w:rsid w:val="00A902DF"/>
    <w:rsid w:val="00A93F13"/>
    <w:rsid w:val="00A96D4A"/>
    <w:rsid w:val="00AA1548"/>
    <w:rsid w:val="00AA7892"/>
    <w:rsid w:val="00AB784B"/>
    <w:rsid w:val="00AC3650"/>
    <w:rsid w:val="00AE61DD"/>
    <w:rsid w:val="00AF6560"/>
    <w:rsid w:val="00AF7946"/>
    <w:rsid w:val="00B03DF2"/>
    <w:rsid w:val="00B10213"/>
    <w:rsid w:val="00B10426"/>
    <w:rsid w:val="00B12573"/>
    <w:rsid w:val="00B14BE0"/>
    <w:rsid w:val="00B219AA"/>
    <w:rsid w:val="00B22D97"/>
    <w:rsid w:val="00B32B5D"/>
    <w:rsid w:val="00B346C1"/>
    <w:rsid w:val="00B43678"/>
    <w:rsid w:val="00B44A71"/>
    <w:rsid w:val="00B45D94"/>
    <w:rsid w:val="00B5219E"/>
    <w:rsid w:val="00B52795"/>
    <w:rsid w:val="00B55AE2"/>
    <w:rsid w:val="00B7290A"/>
    <w:rsid w:val="00B81C5B"/>
    <w:rsid w:val="00B8723D"/>
    <w:rsid w:val="00BB37C1"/>
    <w:rsid w:val="00BC28A1"/>
    <w:rsid w:val="00BD3B6E"/>
    <w:rsid w:val="00BE0E44"/>
    <w:rsid w:val="00BE4F88"/>
    <w:rsid w:val="00C04229"/>
    <w:rsid w:val="00C078DC"/>
    <w:rsid w:val="00C126E4"/>
    <w:rsid w:val="00C33271"/>
    <w:rsid w:val="00C35E49"/>
    <w:rsid w:val="00C41D44"/>
    <w:rsid w:val="00C43F4A"/>
    <w:rsid w:val="00C50C1C"/>
    <w:rsid w:val="00C60A37"/>
    <w:rsid w:val="00C62AD5"/>
    <w:rsid w:val="00C6353A"/>
    <w:rsid w:val="00C65209"/>
    <w:rsid w:val="00C70BA4"/>
    <w:rsid w:val="00C8779D"/>
    <w:rsid w:val="00C87827"/>
    <w:rsid w:val="00CA2CAF"/>
    <w:rsid w:val="00CA3AF6"/>
    <w:rsid w:val="00CC519C"/>
    <w:rsid w:val="00CD44E8"/>
    <w:rsid w:val="00CD5D99"/>
    <w:rsid w:val="00CF0698"/>
    <w:rsid w:val="00D026DE"/>
    <w:rsid w:val="00D20E30"/>
    <w:rsid w:val="00D2111D"/>
    <w:rsid w:val="00D3746C"/>
    <w:rsid w:val="00D434E6"/>
    <w:rsid w:val="00D51306"/>
    <w:rsid w:val="00D52D47"/>
    <w:rsid w:val="00D60414"/>
    <w:rsid w:val="00D66864"/>
    <w:rsid w:val="00D72409"/>
    <w:rsid w:val="00D73065"/>
    <w:rsid w:val="00D74DC3"/>
    <w:rsid w:val="00D75DD5"/>
    <w:rsid w:val="00D81AE4"/>
    <w:rsid w:val="00D97BC7"/>
    <w:rsid w:val="00DA1A19"/>
    <w:rsid w:val="00DA1A42"/>
    <w:rsid w:val="00DA34E6"/>
    <w:rsid w:val="00DC27E7"/>
    <w:rsid w:val="00DC5954"/>
    <w:rsid w:val="00DC73C5"/>
    <w:rsid w:val="00DD1562"/>
    <w:rsid w:val="00DE3A33"/>
    <w:rsid w:val="00E0169E"/>
    <w:rsid w:val="00E12785"/>
    <w:rsid w:val="00E14C42"/>
    <w:rsid w:val="00E27E5E"/>
    <w:rsid w:val="00E36CCB"/>
    <w:rsid w:val="00E4587C"/>
    <w:rsid w:val="00E51F16"/>
    <w:rsid w:val="00E616E9"/>
    <w:rsid w:val="00E7086B"/>
    <w:rsid w:val="00E83FFA"/>
    <w:rsid w:val="00E856C0"/>
    <w:rsid w:val="00E86CA6"/>
    <w:rsid w:val="00E90A89"/>
    <w:rsid w:val="00EA2BBD"/>
    <w:rsid w:val="00EA65B7"/>
    <w:rsid w:val="00EC0368"/>
    <w:rsid w:val="00EC0A60"/>
    <w:rsid w:val="00EC1E97"/>
    <w:rsid w:val="00EE62E6"/>
    <w:rsid w:val="00F06571"/>
    <w:rsid w:val="00F0745D"/>
    <w:rsid w:val="00F12712"/>
    <w:rsid w:val="00F21F34"/>
    <w:rsid w:val="00F21FEE"/>
    <w:rsid w:val="00F32E3D"/>
    <w:rsid w:val="00F53F56"/>
    <w:rsid w:val="00F6018E"/>
    <w:rsid w:val="00F60954"/>
    <w:rsid w:val="00F60CC8"/>
    <w:rsid w:val="00F614E7"/>
    <w:rsid w:val="00F655B5"/>
    <w:rsid w:val="00F764D4"/>
    <w:rsid w:val="00F860E8"/>
    <w:rsid w:val="00F9435F"/>
    <w:rsid w:val="00F967AC"/>
    <w:rsid w:val="00FB2884"/>
    <w:rsid w:val="00FC0881"/>
    <w:rsid w:val="00FC0F0F"/>
    <w:rsid w:val="00FD17A6"/>
    <w:rsid w:val="00FE59D8"/>
    <w:rsid w:val="00FE60F4"/>
    <w:rsid w:val="00FE63F1"/>
    <w:rsid w:val="00FF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2E46D9"/>
  <w15:docId w15:val="{81395EC9-8A45-47FE-8B5B-7C1DD5F18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524538"/>
    <w:pPr>
      <w:ind w:left="720"/>
      <w:contextualSpacing/>
    </w:pPr>
  </w:style>
  <w:style w:type="paragraph" w:styleId="Tytu">
    <w:name w:val="Title"/>
    <w:basedOn w:val="Normalny"/>
    <w:link w:val="TytuZnak"/>
    <w:qFormat/>
    <w:rsid w:val="009E4E67"/>
    <w:pPr>
      <w:spacing w:after="0" w:line="240" w:lineRule="auto"/>
      <w:ind w:left="567"/>
      <w:jc w:val="center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9E4E67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Zwykytekst">
    <w:name w:val="Plain Text"/>
    <w:basedOn w:val="Normalny"/>
    <w:link w:val="ZwykytekstZnak"/>
    <w:rsid w:val="002D7A7B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D7A7B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strony">
    <w:name w:val="Nag?—wek strony"/>
    <w:basedOn w:val="Normalny"/>
    <w:rsid w:val="00CA2CA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">
    <w:name w:val="Body Text"/>
    <w:basedOn w:val="Normalny"/>
    <w:link w:val="TekstpodstawowyZnak"/>
    <w:rsid w:val="00C62AD5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62AD5"/>
    <w:rPr>
      <w:rFonts w:ascii="Times New Roman" w:eastAsia="Calibri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070D34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1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A4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97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972F5"/>
  </w:style>
  <w:style w:type="paragraph" w:styleId="Stopka">
    <w:name w:val="footer"/>
    <w:basedOn w:val="Normalny"/>
    <w:link w:val="StopkaZnak"/>
    <w:uiPriority w:val="99"/>
    <w:unhideWhenUsed/>
    <w:rsid w:val="00697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2F5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3772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37728"/>
  </w:style>
  <w:style w:type="character" w:customStyle="1" w:styleId="AkapitzlistZnak">
    <w:name w:val="Akapit z listą Znak"/>
    <w:link w:val="Akapitzlist"/>
    <w:uiPriority w:val="34"/>
    <w:locked/>
    <w:rsid w:val="00355F23"/>
  </w:style>
  <w:style w:type="character" w:styleId="Pogrubienie">
    <w:name w:val="Strong"/>
    <w:basedOn w:val="Domylnaczcionkaakapitu"/>
    <w:uiPriority w:val="22"/>
    <w:qFormat/>
    <w:rsid w:val="0004429C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28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28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28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28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28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086197">
                  <w:marLeft w:val="165"/>
                  <w:marRight w:val="0"/>
                  <w:marTop w:val="150"/>
                  <w:marBottom w:val="0"/>
                  <w:divBdr>
                    <w:top w:val="single" w:sz="6" w:space="19" w:color="FFFFFF"/>
                    <w:left w:val="single" w:sz="6" w:space="0" w:color="FFFFFF"/>
                    <w:bottom w:val="none" w:sz="0" w:space="0" w:color="auto"/>
                    <w:right w:val="single" w:sz="6" w:space="0" w:color="FFFFFF"/>
                  </w:divBdr>
                  <w:divsChild>
                    <w:div w:id="49868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6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72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805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064115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530500">
                                          <w:marLeft w:val="0"/>
                                          <w:marRight w:val="75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0236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140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2114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8988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53664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4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7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68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7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22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343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5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0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17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95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842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0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1626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2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273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5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8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33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62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19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.m.wikipedia.org/wiki/Samoch%C3%B3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l.m.wikipedia.org/wiki/Przyczep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.m.wikipedia.org/wiki/Samoch%C3%B3d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531CE-60CB-41CD-96F0-402A656D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1070</Words>
  <Characters>6420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Głatka Hanna</dc:creator>
  <cp:lastModifiedBy>Drażyk Jacek</cp:lastModifiedBy>
  <cp:revision>2</cp:revision>
  <cp:lastPrinted>2017-12-08T11:44:00Z</cp:lastPrinted>
  <dcterms:created xsi:type="dcterms:W3CDTF">2026-03-13T09:57:00Z</dcterms:created>
  <dcterms:modified xsi:type="dcterms:W3CDTF">2026-03-13T09:57:00Z</dcterms:modified>
</cp:coreProperties>
</file>